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E939" w14:textId="22913B6A" w:rsidR="00A03375" w:rsidRPr="001A0F4A" w:rsidRDefault="00CB2C07" w:rsidP="00A03375">
      <w:pPr>
        <w:autoSpaceDE w:val="0"/>
        <w:autoSpaceDN w:val="0"/>
        <w:adjustRightInd w:val="0"/>
        <w:spacing w:after="0" w:line="240" w:lineRule="auto"/>
        <w:rPr>
          <w:rFonts w:asciiTheme="minorHAnsi" w:eastAsiaTheme="minorHAnsi" w:hAnsiTheme="minorHAnsi" w:cs="Calibri-Bold"/>
          <w:b/>
          <w:bCs/>
          <w:color w:val="000000"/>
          <w:lang w:val="en-US"/>
        </w:rPr>
      </w:pPr>
      <w:r>
        <w:rPr>
          <w:rFonts w:asciiTheme="minorHAnsi" w:eastAsiaTheme="minorHAnsi" w:hAnsiTheme="minorHAnsi" w:cs="Calibri-Bold"/>
          <w:b/>
          <w:bCs/>
          <w:color w:val="000000"/>
        </w:rPr>
        <w:t xml:space="preserve"> </w:t>
      </w:r>
      <w:r w:rsidR="00D005C5">
        <w:rPr>
          <w:rFonts w:asciiTheme="minorHAnsi" w:eastAsiaTheme="minorHAnsi" w:hAnsiTheme="minorHAnsi" w:cs="Calibri-Bold"/>
          <w:b/>
          <w:bCs/>
          <w:color w:val="000000"/>
          <w:lang w:val="en-US"/>
        </w:rPr>
        <w:t xml:space="preserve"> </w:t>
      </w:r>
      <w:r w:rsidR="001A0F4A">
        <w:rPr>
          <w:rFonts w:asciiTheme="minorHAnsi" w:eastAsiaTheme="minorHAnsi" w:hAnsiTheme="minorHAnsi" w:cs="Calibri-Bold"/>
          <w:b/>
          <w:bCs/>
          <w:color w:val="000000"/>
          <w:lang w:val="en-US"/>
        </w:rPr>
        <w:t xml:space="preserve"> </w:t>
      </w:r>
    </w:p>
    <w:p w14:paraId="1408EC7A" w14:textId="77777777" w:rsidR="009B48B3" w:rsidRDefault="009B48B3" w:rsidP="00A03375">
      <w:pPr>
        <w:autoSpaceDE w:val="0"/>
        <w:autoSpaceDN w:val="0"/>
        <w:adjustRightInd w:val="0"/>
        <w:spacing w:after="0" w:line="240" w:lineRule="auto"/>
        <w:rPr>
          <w:rFonts w:ascii="Calibri-Bold" w:eastAsiaTheme="minorHAnsi" w:hAnsi="Calibri-Bold" w:cs="Calibri-Bold"/>
          <w:b/>
          <w:bCs/>
          <w:color w:val="000000"/>
        </w:rPr>
      </w:pPr>
    </w:p>
    <w:p w14:paraId="3564C3B6" w14:textId="77777777" w:rsidR="009B48B3" w:rsidRDefault="00E42FBF" w:rsidP="00A03375">
      <w:pPr>
        <w:autoSpaceDE w:val="0"/>
        <w:autoSpaceDN w:val="0"/>
        <w:adjustRightInd w:val="0"/>
        <w:spacing w:after="0" w:line="240" w:lineRule="auto"/>
        <w:rPr>
          <w:rFonts w:ascii="Calibri-Bold" w:eastAsiaTheme="minorHAnsi" w:hAnsi="Calibri-Bold" w:cs="Calibri-Bold"/>
          <w:b/>
          <w:bCs/>
          <w:color w:val="000000"/>
        </w:rPr>
      </w:pPr>
      <w:r w:rsidRPr="00781086">
        <w:rPr>
          <w:rFonts w:asciiTheme="minorHAnsi" w:eastAsiaTheme="minorHAnsi" w:hAnsiTheme="minorHAnsi" w:cs="Calibri-Bold"/>
          <w:b/>
          <w:bCs/>
          <w:color w:val="000000"/>
        </w:rPr>
        <w:t xml:space="preserve">               </w:t>
      </w:r>
      <w:r>
        <w:rPr>
          <w:rFonts w:eastAsiaTheme="minorHAnsi" w:cs="Calibri"/>
          <w:noProof/>
          <w:color w:val="000000"/>
          <w:lang w:eastAsia="el-GR"/>
        </w:rPr>
        <w:drawing>
          <wp:inline distT="0" distB="0" distL="0" distR="0" wp14:anchorId="3C4EDD09" wp14:editId="3882797D">
            <wp:extent cx="664210" cy="450850"/>
            <wp:effectExtent l="0" t="0" r="2540" b="63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inline>
        </w:drawing>
      </w:r>
    </w:p>
    <w:p w14:paraId="75B4EA37" w14:textId="130E3268" w:rsidR="00A03375" w:rsidRPr="00A03375" w:rsidRDefault="00A03375"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 xml:space="preserve">Σύλλογος Γονέων και Κηδεμόνων </w:t>
      </w:r>
      <w:r w:rsidRPr="00A03375">
        <w:rPr>
          <w:rFonts w:asciiTheme="minorHAnsi" w:eastAsiaTheme="minorHAnsi" w:hAnsiTheme="minorHAnsi" w:cs="Calibri-Bold"/>
          <w:b/>
          <w:bCs/>
          <w:color w:val="000000"/>
        </w:rPr>
        <w:t xml:space="preserve">               </w:t>
      </w:r>
      <w:r>
        <w:rPr>
          <w:rFonts w:asciiTheme="minorHAnsi" w:eastAsiaTheme="minorHAnsi" w:hAnsiTheme="minorHAnsi" w:cs="Calibri-Bold"/>
          <w:b/>
          <w:bCs/>
          <w:color w:val="000000"/>
        </w:rPr>
        <w:t xml:space="preserve">                                 </w:t>
      </w:r>
      <w:r w:rsidRPr="00A03375">
        <w:rPr>
          <w:rFonts w:asciiTheme="minorHAnsi" w:eastAsiaTheme="minorHAnsi" w:hAnsiTheme="minorHAnsi" w:cs="Calibri-Bold"/>
          <w:b/>
          <w:bCs/>
          <w:color w:val="000000"/>
        </w:rPr>
        <w:t xml:space="preserve">     </w:t>
      </w:r>
      <w:r w:rsidR="009B48B3">
        <w:rPr>
          <w:rFonts w:asciiTheme="minorHAnsi" w:eastAsiaTheme="minorHAnsi" w:hAnsiTheme="minorHAnsi" w:cs="Calibri-Bold"/>
          <w:b/>
          <w:bCs/>
          <w:color w:val="000000"/>
        </w:rPr>
        <w:t xml:space="preserve">                                              </w:t>
      </w:r>
      <w:r w:rsidRPr="00A03375">
        <w:rPr>
          <w:rFonts w:asciiTheme="minorHAnsi" w:eastAsiaTheme="minorHAnsi" w:hAnsiTheme="minorHAnsi" w:cs="Calibri-Bold"/>
          <w:b/>
          <w:bCs/>
          <w:color w:val="000000"/>
        </w:rPr>
        <w:t xml:space="preserve"> </w:t>
      </w:r>
      <w:r>
        <w:rPr>
          <w:rFonts w:asciiTheme="minorHAnsi" w:eastAsiaTheme="minorHAnsi" w:hAnsiTheme="minorHAnsi" w:cs="Calibri-Bold"/>
          <w:b/>
          <w:bCs/>
          <w:color w:val="000000"/>
        </w:rPr>
        <w:t xml:space="preserve">ΚΙΛΚΙΣ </w:t>
      </w:r>
      <w:r w:rsidR="000E33E2">
        <w:rPr>
          <w:rFonts w:asciiTheme="minorHAnsi" w:eastAsiaTheme="minorHAnsi" w:hAnsiTheme="minorHAnsi" w:cs="Calibri-Bold"/>
          <w:b/>
          <w:bCs/>
          <w:color w:val="000000"/>
        </w:rPr>
        <w:t>21</w:t>
      </w:r>
      <w:r w:rsidR="00AE0A68">
        <w:rPr>
          <w:rFonts w:asciiTheme="minorHAnsi" w:eastAsiaTheme="minorHAnsi" w:hAnsiTheme="minorHAnsi" w:cs="Calibri-Bold"/>
          <w:b/>
          <w:bCs/>
          <w:color w:val="000000"/>
        </w:rPr>
        <w:t>/</w:t>
      </w:r>
      <w:r w:rsidR="00E01D2C">
        <w:rPr>
          <w:rFonts w:asciiTheme="minorHAnsi" w:eastAsiaTheme="minorHAnsi" w:hAnsiTheme="minorHAnsi" w:cs="Calibri-Bold"/>
          <w:b/>
          <w:bCs/>
          <w:color w:val="000000"/>
        </w:rPr>
        <w:t>0</w:t>
      </w:r>
      <w:r w:rsidR="000F4529">
        <w:rPr>
          <w:rFonts w:asciiTheme="minorHAnsi" w:eastAsiaTheme="minorHAnsi" w:hAnsiTheme="minorHAnsi" w:cs="Calibri-Bold"/>
          <w:b/>
          <w:bCs/>
          <w:color w:val="000000"/>
        </w:rPr>
        <w:t>3</w:t>
      </w:r>
      <w:r w:rsidR="00AE0A68">
        <w:rPr>
          <w:rFonts w:asciiTheme="minorHAnsi" w:eastAsiaTheme="minorHAnsi" w:hAnsiTheme="minorHAnsi" w:cs="Calibri-Bold"/>
          <w:b/>
          <w:bCs/>
          <w:color w:val="000000"/>
        </w:rPr>
        <w:t>/202</w:t>
      </w:r>
      <w:r w:rsidR="0060026E">
        <w:rPr>
          <w:rFonts w:asciiTheme="minorHAnsi" w:eastAsiaTheme="minorHAnsi" w:hAnsiTheme="minorHAnsi" w:cs="Calibri-Bold"/>
          <w:b/>
          <w:bCs/>
          <w:color w:val="000000"/>
        </w:rPr>
        <w:t>2</w:t>
      </w:r>
    </w:p>
    <w:p w14:paraId="388A3CA9" w14:textId="00B1DC54" w:rsidR="00A03375" w:rsidRPr="00663096" w:rsidRDefault="009B48B3"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 xml:space="preserve">ΑμεΑ Ν. Κιλκίς </w:t>
      </w:r>
      <w:r w:rsidR="00A03375">
        <w:rPr>
          <w:rFonts w:ascii="Calibri-Bold" w:eastAsiaTheme="minorHAnsi" w:hAnsi="Calibri-Bold" w:cs="Calibri-Bold"/>
          <w:b/>
          <w:bCs/>
          <w:color w:val="000000"/>
        </w:rPr>
        <w:t xml:space="preserve">«ΒηματίΖΩ»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sidR="00E42FBF" w:rsidRPr="00E42FBF">
        <w:rPr>
          <w:rFonts w:asciiTheme="minorHAnsi" w:eastAsiaTheme="minorHAnsi" w:hAnsiTheme="minorHAnsi" w:cs="Calibri-Bold"/>
          <w:b/>
          <w:bCs/>
          <w:color w:val="000000"/>
        </w:rPr>
        <w:t xml:space="preserve">                   </w:t>
      </w:r>
      <w:r w:rsidR="00A03375">
        <w:rPr>
          <w:rFonts w:ascii="Calibri-Bold" w:eastAsiaTheme="minorHAnsi" w:hAnsi="Calibri-Bold" w:cs="Calibri-Bold"/>
          <w:b/>
          <w:bCs/>
          <w:color w:val="000000"/>
        </w:rPr>
        <w:t>Α.Π :</w:t>
      </w:r>
      <w:r>
        <w:rPr>
          <w:rFonts w:ascii="Calibri-Bold" w:eastAsiaTheme="minorHAnsi" w:hAnsi="Calibri-Bold" w:cs="Calibri-Bold"/>
          <w:b/>
          <w:bCs/>
          <w:color w:val="000000"/>
        </w:rPr>
        <w:t xml:space="preserve"> </w:t>
      </w:r>
      <w:r w:rsidR="00F509B0">
        <w:rPr>
          <w:rFonts w:ascii="Calibri-Bold" w:eastAsiaTheme="minorHAnsi" w:hAnsi="Calibri-Bold" w:cs="Calibri-Bold"/>
          <w:b/>
          <w:bCs/>
          <w:color w:val="000000"/>
        </w:rPr>
        <w:t>75</w:t>
      </w:r>
    </w:p>
    <w:p w14:paraId="2A4602D3" w14:textId="77777777" w:rsidR="00A03375"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Ταχ. Δ/νση: Γιαλαμίδη 3,,61100 Κιλκίς</w:t>
      </w:r>
    </w:p>
    <w:p w14:paraId="5AE733EA" w14:textId="77777777" w:rsidR="00A03375"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Πληροφορίες: Καλλιόπη Βουμβουράκη</w:t>
      </w:r>
    </w:p>
    <w:p w14:paraId="72BF7AFC" w14:textId="77777777" w:rsidR="00A03375" w:rsidRPr="009B48B3"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Τηλ</w:t>
      </w:r>
      <w:r w:rsidRPr="009B48B3">
        <w:rPr>
          <w:rFonts w:eastAsiaTheme="minorHAnsi" w:cs="Calibri"/>
          <w:color w:val="000000"/>
        </w:rPr>
        <w:t>: 2341076549</w:t>
      </w:r>
    </w:p>
    <w:p w14:paraId="36DE13BA" w14:textId="77777777" w:rsidR="00A03375" w:rsidRPr="00E42FBF" w:rsidRDefault="00A03375" w:rsidP="00A03375">
      <w:pPr>
        <w:autoSpaceDE w:val="0"/>
        <w:autoSpaceDN w:val="0"/>
        <w:adjustRightInd w:val="0"/>
        <w:spacing w:after="0" w:line="240" w:lineRule="auto"/>
        <w:rPr>
          <w:rFonts w:eastAsiaTheme="minorHAnsi" w:cs="Calibri"/>
          <w:color w:val="0000FF"/>
        </w:rPr>
      </w:pPr>
      <w:r w:rsidRPr="00A03375">
        <w:rPr>
          <w:rFonts w:eastAsiaTheme="minorHAnsi" w:cs="Calibri"/>
          <w:color w:val="000000"/>
          <w:lang w:val="en-US"/>
        </w:rPr>
        <w:t>web</w:t>
      </w:r>
      <w:r w:rsidRPr="00E42FBF">
        <w:rPr>
          <w:rFonts w:eastAsiaTheme="minorHAnsi" w:cs="Calibri"/>
          <w:color w:val="000000"/>
        </w:rPr>
        <w:t xml:space="preserve">: </w:t>
      </w:r>
      <w:r w:rsidRPr="00A03375">
        <w:rPr>
          <w:rFonts w:eastAsiaTheme="minorHAnsi" w:cs="Calibri"/>
          <w:color w:val="0000FF"/>
          <w:lang w:val="en-US"/>
        </w:rPr>
        <w:t>www</w:t>
      </w:r>
      <w:r w:rsidRPr="00E42FBF">
        <w:rPr>
          <w:rFonts w:eastAsiaTheme="minorHAnsi" w:cs="Calibri"/>
          <w:color w:val="0000FF"/>
        </w:rPr>
        <w:t>.</w:t>
      </w:r>
      <w:r>
        <w:rPr>
          <w:rFonts w:eastAsiaTheme="minorHAnsi" w:cs="Calibri"/>
          <w:color w:val="0000FF"/>
          <w:lang w:val="en-US"/>
        </w:rPr>
        <w:t>vimatizo</w:t>
      </w:r>
      <w:r w:rsidRPr="00E42FBF">
        <w:rPr>
          <w:rFonts w:eastAsiaTheme="minorHAnsi" w:cs="Calibri"/>
          <w:color w:val="0000FF"/>
        </w:rPr>
        <w:t>.</w:t>
      </w:r>
      <w:r w:rsidRPr="00A03375">
        <w:rPr>
          <w:rFonts w:eastAsiaTheme="minorHAnsi" w:cs="Calibri"/>
          <w:color w:val="0000FF"/>
          <w:lang w:val="en-US"/>
        </w:rPr>
        <w:t>gr</w:t>
      </w:r>
    </w:p>
    <w:p w14:paraId="00A79BEB" w14:textId="77777777" w:rsidR="000D332A" w:rsidRPr="00E42FBF" w:rsidRDefault="00A03375" w:rsidP="00A03375">
      <w:pPr>
        <w:rPr>
          <w:rFonts w:ascii="Verdana" w:hAnsi="Verdana"/>
          <w:sz w:val="18"/>
          <w:szCs w:val="18"/>
        </w:rPr>
      </w:pPr>
      <w:r w:rsidRPr="00A03375">
        <w:rPr>
          <w:rFonts w:eastAsiaTheme="minorHAnsi" w:cs="Calibri"/>
          <w:color w:val="000000"/>
          <w:lang w:val="en-US"/>
        </w:rPr>
        <w:t>e</w:t>
      </w:r>
      <w:r w:rsidRPr="00E42FBF">
        <w:rPr>
          <w:rFonts w:eastAsiaTheme="minorHAnsi" w:cs="Calibri"/>
          <w:color w:val="000000"/>
        </w:rPr>
        <w:t>-</w:t>
      </w:r>
      <w:r w:rsidRPr="00A03375">
        <w:rPr>
          <w:rFonts w:eastAsiaTheme="minorHAnsi" w:cs="Calibri"/>
          <w:color w:val="000000"/>
          <w:lang w:val="en-US"/>
        </w:rPr>
        <w:t>mail</w:t>
      </w:r>
      <w:r w:rsidRPr="00E42FBF">
        <w:rPr>
          <w:rFonts w:eastAsiaTheme="minorHAnsi" w:cs="Calibri"/>
          <w:color w:val="000000"/>
        </w:rPr>
        <w:t xml:space="preserve">: </w:t>
      </w:r>
      <w:r w:rsidRPr="00A03375">
        <w:rPr>
          <w:rFonts w:eastAsiaTheme="minorHAnsi" w:cs="Calibri"/>
          <w:color w:val="0000FF"/>
          <w:lang w:val="en-US"/>
        </w:rPr>
        <w:t>info</w:t>
      </w:r>
      <w:r w:rsidRPr="00E42FBF">
        <w:rPr>
          <w:rFonts w:eastAsiaTheme="minorHAnsi" w:cs="Calibri"/>
          <w:color w:val="0000FF"/>
        </w:rPr>
        <w:t>@</w:t>
      </w:r>
      <w:r>
        <w:rPr>
          <w:rFonts w:eastAsiaTheme="minorHAnsi" w:cs="Calibri"/>
          <w:color w:val="0000FF"/>
          <w:lang w:val="en-US"/>
        </w:rPr>
        <w:t>vimatizo</w:t>
      </w:r>
      <w:r w:rsidRPr="00E42FBF">
        <w:rPr>
          <w:rFonts w:eastAsiaTheme="minorHAnsi" w:cs="Calibri"/>
          <w:color w:val="0000FF"/>
        </w:rPr>
        <w:t>.</w:t>
      </w:r>
      <w:r w:rsidRPr="00A03375">
        <w:rPr>
          <w:rFonts w:eastAsiaTheme="minorHAnsi" w:cs="Calibri"/>
          <w:color w:val="0000FF"/>
          <w:lang w:val="en-US"/>
        </w:rPr>
        <w:t>gr</w:t>
      </w:r>
    </w:p>
    <w:p w14:paraId="39153594" w14:textId="1CEC5D0C" w:rsidR="00A0310C" w:rsidRPr="00A03375" w:rsidRDefault="000F4529" w:rsidP="00A03375">
      <w:pPr>
        <w:jc w:val="center"/>
        <w:rPr>
          <w:rFonts w:ascii="Verdana" w:hAnsi="Verdana"/>
          <w:b/>
          <w:sz w:val="18"/>
          <w:szCs w:val="18"/>
          <w:u w:val="single"/>
        </w:rPr>
      </w:pPr>
      <w:r>
        <w:rPr>
          <w:rFonts w:ascii="Verdana" w:hAnsi="Verdana"/>
          <w:b/>
          <w:sz w:val="18"/>
          <w:szCs w:val="18"/>
          <w:u w:val="single"/>
        </w:rPr>
        <w:t>7</w:t>
      </w:r>
      <w:r w:rsidR="004B45D3" w:rsidRPr="004B45D3">
        <w:rPr>
          <w:rFonts w:ascii="Verdana" w:hAnsi="Verdana"/>
          <w:b/>
          <w:sz w:val="18"/>
          <w:szCs w:val="18"/>
          <w:u w:val="single"/>
          <w:vertAlign w:val="superscript"/>
        </w:rPr>
        <w:t>η</w:t>
      </w:r>
      <w:r w:rsidR="004B45D3">
        <w:rPr>
          <w:rFonts w:ascii="Verdana" w:hAnsi="Verdana"/>
          <w:b/>
          <w:sz w:val="18"/>
          <w:szCs w:val="18"/>
          <w:u w:val="single"/>
        </w:rPr>
        <w:t xml:space="preserve"> </w:t>
      </w:r>
      <w:r w:rsidR="00A0310C" w:rsidRPr="00171FA5">
        <w:rPr>
          <w:rFonts w:ascii="Verdana" w:hAnsi="Verdana"/>
          <w:b/>
          <w:sz w:val="18"/>
          <w:szCs w:val="18"/>
          <w:u w:val="single"/>
        </w:rPr>
        <w:t>ΑΝΑΛΥΤΙΚΗ ΠΡΟΣΚΛΗΣΗ ΕΚΔΗΛΩΣΗΣ ΕΝΔΙΑΦΕΡΟΝΤΟΣ</w:t>
      </w:r>
    </w:p>
    <w:p w14:paraId="7DB532E0" w14:textId="66A20D93" w:rsidR="009673A5" w:rsidRPr="00091DAF" w:rsidRDefault="00A0310C" w:rsidP="00C6727F">
      <w:pPr>
        <w:autoSpaceDE w:val="0"/>
        <w:autoSpaceDN w:val="0"/>
        <w:adjustRightInd w:val="0"/>
        <w:spacing w:after="0" w:line="360" w:lineRule="auto"/>
        <w:rPr>
          <w:rFonts w:ascii="Verdana" w:eastAsiaTheme="minorHAnsi" w:hAnsi="Verdana" w:cs="Calibri-Bold"/>
          <w:b/>
          <w:bCs/>
          <w:sz w:val="18"/>
          <w:szCs w:val="18"/>
        </w:rPr>
      </w:pPr>
      <w:r w:rsidRPr="00171FA5">
        <w:rPr>
          <w:rFonts w:ascii="Verdana" w:hAnsi="Verdana"/>
          <w:bCs/>
          <w:sz w:val="18"/>
          <w:szCs w:val="18"/>
        </w:rPr>
        <w:t>Ο Σύλλογος Γονέων Και Κηδεμόνων ΑμεΑ Ν. Κιλκίς</w:t>
      </w:r>
      <w:r w:rsidRPr="00171FA5">
        <w:rPr>
          <w:rFonts w:ascii="Verdana" w:hAnsi="Verdana"/>
          <w:b/>
          <w:bCs/>
          <w:sz w:val="18"/>
          <w:szCs w:val="18"/>
        </w:rPr>
        <w:t xml:space="preserve"> «ΒηματίΖΩ» </w:t>
      </w:r>
      <w:r w:rsidRPr="00171FA5">
        <w:rPr>
          <w:rFonts w:ascii="Verdana" w:hAnsi="Verdana"/>
          <w:sz w:val="18"/>
          <w:szCs w:val="18"/>
        </w:rPr>
        <w:t xml:space="preserve">ενεργώντας ως ανάδοχος της πράξης </w:t>
      </w:r>
      <w:r w:rsidR="009673A5" w:rsidRPr="00171FA5">
        <w:rPr>
          <w:rFonts w:ascii="Verdana" w:eastAsiaTheme="minorHAnsi" w:hAnsi="Verdana" w:cs="Calibri-Bold"/>
          <w:b/>
          <w:bCs/>
          <w:sz w:val="18"/>
          <w:szCs w:val="18"/>
        </w:rPr>
        <w:t>«</w:t>
      </w:r>
      <w:r w:rsidR="00F6750D">
        <w:rPr>
          <w:rFonts w:ascii="Verdana" w:eastAsiaTheme="minorHAnsi" w:hAnsi="Verdana" w:cs="Calibri-Bold"/>
          <w:b/>
          <w:bCs/>
          <w:sz w:val="18"/>
          <w:szCs w:val="18"/>
        </w:rPr>
        <w:t>Επιχορήγηση του ΝΠ Σύλλογος Γονέων &amp; Κηδεμόνων ΑμεΑ Ν. Κιλκίς «ΒηματίΖΩ» για την υλοποίηση του Έργου «</w:t>
      </w:r>
      <w:r w:rsidR="009673A5" w:rsidRPr="00171FA5">
        <w:rPr>
          <w:rFonts w:ascii="Verdana" w:eastAsiaTheme="minorHAnsi" w:hAnsi="Verdana" w:cs="Calibri-Bold"/>
          <w:b/>
          <w:bCs/>
          <w:sz w:val="18"/>
          <w:szCs w:val="18"/>
        </w:rPr>
        <w:t xml:space="preserve">ΚΔΗΦ </w:t>
      </w:r>
      <w:r w:rsidR="00737736" w:rsidRPr="00171FA5">
        <w:rPr>
          <w:rFonts w:ascii="Verdana" w:eastAsiaTheme="minorHAnsi" w:hAnsi="Verdana" w:cs="Calibri-Bold"/>
          <w:b/>
          <w:bCs/>
          <w:sz w:val="18"/>
          <w:szCs w:val="18"/>
        </w:rPr>
        <w:t xml:space="preserve">– Σύλλογος Γονέων και Κηδεμόνων ατόμων με αναπηρία Ν. Κιλκίς «ΒηματίΖΩ» </w:t>
      </w:r>
      <w:r w:rsidR="009673A5" w:rsidRPr="00171FA5">
        <w:rPr>
          <w:rFonts w:ascii="Verdana" w:eastAsiaTheme="minorHAnsi" w:hAnsi="Verdana" w:cs="Calibri-Bold"/>
          <w:b/>
          <w:bCs/>
          <w:sz w:val="18"/>
          <w:szCs w:val="18"/>
        </w:rPr>
        <w:t>»</w:t>
      </w:r>
      <w:r w:rsidR="00F6750D">
        <w:rPr>
          <w:rFonts w:ascii="Verdana" w:eastAsiaTheme="minorHAnsi" w:hAnsi="Verdana" w:cs="Calibri-Bold"/>
          <w:b/>
          <w:bCs/>
          <w:sz w:val="18"/>
          <w:szCs w:val="18"/>
        </w:rPr>
        <w:t xml:space="preserve"> με κωδικό ΟΠΣ 5001582</w:t>
      </w:r>
      <w:r w:rsidR="009673A5" w:rsidRPr="00171FA5">
        <w:rPr>
          <w:rFonts w:ascii="Verdana" w:eastAsiaTheme="minorHAnsi" w:hAnsi="Verdana" w:cs="Calibri"/>
          <w:sz w:val="18"/>
          <w:szCs w:val="18"/>
        </w:rPr>
        <w:t xml:space="preserve">, στο πλαίσιο </w:t>
      </w:r>
      <w:r w:rsidR="00EA1E77" w:rsidRPr="00171FA5">
        <w:rPr>
          <w:rFonts w:ascii="Verdana" w:eastAsiaTheme="minorHAnsi" w:hAnsi="Verdana" w:cs="Calibri"/>
          <w:sz w:val="18"/>
          <w:szCs w:val="18"/>
        </w:rPr>
        <w:t xml:space="preserve"> του </w:t>
      </w:r>
      <w:r w:rsidR="00EA1E77" w:rsidRPr="00171FA5">
        <w:rPr>
          <w:rFonts w:ascii="Verdana" w:eastAsiaTheme="minorHAnsi" w:hAnsi="Verdana" w:cs="Calibri-Bold"/>
          <w:b/>
          <w:bCs/>
          <w:sz w:val="18"/>
          <w:szCs w:val="18"/>
        </w:rPr>
        <w:t>Επιχειρησιακού</w:t>
      </w:r>
      <w:r w:rsidR="00737736" w:rsidRPr="00171FA5">
        <w:rPr>
          <w:rFonts w:ascii="Verdana" w:eastAsiaTheme="minorHAnsi" w:hAnsi="Verdana" w:cs="Calibri-Bold"/>
          <w:b/>
          <w:bCs/>
          <w:sz w:val="18"/>
          <w:szCs w:val="18"/>
        </w:rPr>
        <w:t xml:space="preserve"> </w:t>
      </w:r>
      <w:r w:rsidR="00EA1E77" w:rsidRPr="00171FA5">
        <w:rPr>
          <w:rFonts w:ascii="Verdana" w:eastAsiaTheme="minorHAnsi" w:hAnsi="Verdana" w:cs="Calibri-Bold"/>
          <w:b/>
          <w:bCs/>
          <w:sz w:val="18"/>
          <w:szCs w:val="18"/>
        </w:rPr>
        <w:t>Προγράμματος «Κεντρική Μακεδονία»</w:t>
      </w:r>
      <w:r w:rsidR="00EA1E77" w:rsidRPr="00171FA5">
        <w:rPr>
          <w:rFonts w:ascii="Verdana" w:eastAsiaTheme="minorHAnsi" w:hAnsi="Verdana" w:cs="Calibri"/>
          <w:sz w:val="18"/>
          <w:szCs w:val="18"/>
        </w:rPr>
        <w:t>, Άξονας Προτεραιότητας ΑΞ09Β «Προώθηση της κοινωνικής ένταξης και</w:t>
      </w:r>
      <w:r w:rsidR="00737736" w:rsidRPr="00171FA5">
        <w:rPr>
          <w:rFonts w:ascii="Verdana" w:eastAsiaTheme="minorHAnsi" w:hAnsi="Verdana" w:cs="Calibri-Bold"/>
          <w:b/>
          <w:bCs/>
          <w:sz w:val="18"/>
          <w:szCs w:val="18"/>
        </w:rPr>
        <w:t xml:space="preserve"> </w:t>
      </w:r>
      <w:r w:rsidR="00EA1E77" w:rsidRPr="00171FA5">
        <w:rPr>
          <w:rFonts w:ascii="Verdana" w:eastAsiaTheme="minorHAnsi" w:hAnsi="Verdana" w:cs="Calibri"/>
          <w:sz w:val="18"/>
          <w:szCs w:val="18"/>
        </w:rPr>
        <w:t>καταπολέμησης της φτώχειας – ΕΚΤ», στο πλαίσιο του Εθνικού Στρατηγικού Πλαισίου Αναφοράς (ΕΣΠΑ) για την</w:t>
      </w:r>
      <w:r w:rsidR="005A7E20">
        <w:rPr>
          <w:rFonts w:ascii="Verdana" w:eastAsiaTheme="minorHAnsi" w:hAnsi="Verdana" w:cs="Calibri-Bold"/>
          <w:b/>
          <w:bCs/>
          <w:sz w:val="18"/>
          <w:szCs w:val="18"/>
        </w:rPr>
        <w:t xml:space="preserve"> </w:t>
      </w:r>
      <w:r w:rsidR="00EA1E77" w:rsidRPr="00171FA5">
        <w:rPr>
          <w:rFonts w:ascii="Verdana" w:eastAsiaTheme="minorHAnsi" w:hAnsi="Verdana" w:cs="Calibri"/>
          <w:sz w:val="18"/>
          <w:szCs w:val="18"/>
        </w:rPr>
        <w:t>προγραμματική περίοδο 2014-2020</w:t>
      </w:r>
      <w:r w:rsidR="00737736" w:rsidRPr="00171FA5">
        <w:rPr>
          <w:rFonts w:ascii="Verdana" w:eastAsiaTheme="minorHAnsi" w:hAnsi="Verdana" w:cs="Calibri"/>
          <w:sz w:val="18"/>
          <w:szCs w:val="18"/>
        </w:rPr>
        <w:t>,</w:t>
      </w:r>
      <w:r w:rsidR="00091DAF" w:rsidRPr="00091DAF">
        <w:rPr>
          <w:rFonts w:ascii="Verdana" w:eastAsiaTheme="minorHAnsi" w:hAnsi="Verdana" w:cs="Calibri"/>
          <w:sz w:val="18"/>
          <w:szCs w:val="18"/>
        </w:rPr>
        <w:t xml:space="preserve"> </w:t>
      </w:r>
    </w:p>
    <w:p w14:paraId="2B6DA4F3" w14:textId="77777777" w:rsidR="00C6727F" w:rsidRDefault="00E05C1E" w:rsidP="00052EC4">
      <w:pPr>
        <w:spacing w:after="0" w:line="360" w:lineRule="auto"/>
        <w:jc w:val="center"/>
        <w:rPr>
          <w:rFonts w:ascii="Verdana" w:hAnsi="Verdana"/>
          <w:b/>
          <w:sz w:val="20"/>
          <w:szCs w:val="20"/>
        </w:rPr>
      </w:pPr>
      <w:r>
        <w:rPr>
          <w:rFonts w:ascii="Verdana" w:hAnsi="Verdana"/>
          <w:b/>
          <w:sz w:val="20"/>
          <w:szCs w:val="20"/>
        </w:rPr>
        <w:t>προσκαλεί</w:t>
      </w:r>
      <w:r w:rsidR="00A0310C" w:rsidRPr="00171FA5">
        <w:rPr>
          <w:rFonts w:ascii="Verdana" w:hAnsi="Verdana"/>
          <w:b/>
          <w:sz w:val="20"/>
          <w:szCs w:val="20"/>
        </w:rPr>
        <w:t xml:space="preserve"> </w:t>
      </w:r>
    </w:p>
    <w:p w14:paraId="285DD592" w14:textId="42318D82" w:rsidR="00E05C1E" w:rsidRPr="00171FA5" w:rsidRDefault="00E05C1E" w:rsidP="00052EC4">
      <w:pPr>
        <w:spacing w:after="0" w:line="360" w:lineRule="auto"/>
        <w:rPr>
          <w:rFonts w:ascii="Verdana" w:hAnsi="Verdana"/>
          <w:b/>
          <w:sz w:val="20"/>
          <w:szCs w:val="20"/>
        </w:rPr>
      </w:pPr>
      <w:r w:rsidRPr="00171FA5">
        <w:rPr>
          <w:rFonts w:ascii="Verdana" w:eastAsia="Times New Roman" w:hAnsi="Verdana"/>
          <w:sz w:val="18"/>
          <w:szCs w:val="18"/>
        </w:rPr>
        <w:t>Άτομα με κινητικές αναπηρίες ή αισθητηριακές α</w:t>
      </w:r>
      <w:r w:rsidR="00052EC4">
        <w:rPr>
          <w:rFonts w:ascii="Verdana" w:eastAsia="Times New Roman" w:hAnsi="Verdana"/>
          <w:sz w:val="18"/>
          <w:szCs w:val="18"/>
        </w:rPr>
        <w:t>ναπηρίες ή με νοητική υστέρηση ή</w:t>
      </w:r>
      <w:r w:rsidRPr="00171FA5">
        <w:rPr>
          <w:rFonts w:ascii="Verdana" w:eastAsia="Times New Roman" w:hAnsi="Verdana"/>
          <w:sz w:val="18"/>
          <w:szCs w:val="18"/>
        </w:rPr>
        <w:t xml:space="preserve"> με πολλαπλές αναπηρίες ή με διαφορετικού είδους αναπηρία</w:t>
      </w:r>
      <w:r w:rsidR="00052EC4">
        <w:rPr>
          <w:rFonts w:ascii="Verdana" w:eastAsia="Times New Roman" w:hAnsi="Verdana"/>
          <w:sz w:val="18"/>
          <w:szCs w:val="18"/>
        </w:rPr>
        <w:t xml:space="preserve"> να υποβάλουν αίτηση </w:t>
      </w:r>
      <w:r w:rsidR="004B45D3">
        <w:rPr>
          <w:rFonts w:ascii="Verdana" w:eastAsia="Times New Roman" w:hAnsi="Verdana"/>
          <w:sz w:val="18"/>
          <w:szCs w:val="18"/>
        </w:rPr>
        <w:t xml:space="preserve">για την κάλυψη </w:t>
      </w:r>
      <w:r w:rsidR="00BF653A">
        <w:rPr>
          <w:rFonts w:ascii="Verdana" w:eastAsia="Times New Roman" w:hAnsi="Verdana"/>
          <w:b/>
          <w:sz w:val="18"/>
          <w:szCs w:val="18"/>
        </w:rPr>
        <w:t>μιάς</w:t>
      </w:r>
      <w:r w:rsidR="004B45D3">
        <w:rPr>
          <w:rFonts w:ascii="Verdana" w:eastAsia="Times New Roman" w:hAnsi="Verdana"/>
          <w:sz w:val="18"/>
          <w:szCs w:val="18"/>
        </w:rPr>
        <w:t xml:space="preserve"> </w:t>
      </w:r>
      <w:r w:rsidR="004B45D3" w:rsidRPr="004B45D3">
        <w:rPr>
          <w:rFonts w:ascii="Verdana" w:eastAsia="Times New Roman" w:hAnsi="Verdana"/>
          <w:b/>
          <w:sz w:val="18"/>
          <w:szCs w:val="18"/>
        </w:rPr>
        <w:t>(</w:t>
      </w:r>
      <w:r w:rsidR="00BF653A">
        <w:rPr>
          <w:rFonts w:ascii="Verdana" w:eastAsia="Times New Roman" w:hAnsi="Verdana"/>
          <w:b/>
          <w:sz w:val="18"/>
          <w:szCs w:val="18"/>
        </w:rPr>
        <w:t>1</w:t>
      </w:r>
      <w:r w:rsidR="004B45D3" w:rsidRPr="004B45D3">
        <w:rPr>
          <w:rFonts w:ascii="Verdana" w:eastAsia="Times New Roman" w:hAnsi="Verdana"/>
          <w:b/>
          <w:sz w:val="18"/>
          <w:szCs w:val="18"/>
        </w:rPr>
        <w:t>)</w:t>
      </w:r>
      <w:r w:rsidR="004B45D3">
        <w:rPr>
          <w:rFonts w:ascii="Verdana" w:eastAsia="Times New Roman" w:hAnsi="Verdana"/>
          <w:sz w:val="18"/>
          <w:szCs w:val="18"/>
        </w:rPr>
        <w:t xml:space="preserve"> </w:t>
      </w:r>
      <w:r w:rsidR="004B45D3" w:rsidRPr="00666BF4">
        <w:rPr>
          <w:rFonts w:ascii="Verdana" w:eastAsia="Times New Roman" w:hAnsi="Verdana"/>
          <w:b/>
          <w:sz w:val="18"/>
          <w:szCs w:val="18"/>
        </w:rPr>
        <w:t>κεν</w:t>
      </w:r>
      <w:r w:rsidR="00BF653A">
        <w:rPr>
          <w:rFonts w:ascii="Verdana" w:eastAsia="Times New Roman" w:hAnsi="Verdana"/>
          <w:b/>
          <w:sz w:val="18"/>
          <w:szCs w:val="18"/>
        </w:rPr>
        <w:t>ής</w:t>
      </w:r>
      <w:r w:rsidR="004B45D3" w:rsidRPr="00666BF4">
        <w:rPr>
          <w:rFonts w:ascii="Verdana" w:eastAsia="Times New Roman" w:hAnsi="Verdana"/>
          <w:b/>
          <w:sz w:val="18"/>
          <w:szCs w:val="18"/>
        </w:rPr>
        <w:t xml:space="preserve"> θέσ</w:t>
      </w:r>
      <w:r w:rsidR="00BF653A">
        <w:rPr>
          <w:rFonts w:ascii="Verdana" w:eastAsia="Times New Roman" w:hAnsi="Verdana"/>
          <w:b/>
          <w:sz w:val="18"/>
          <w:szCs w:val="18"/>
        </w:rPr>
        <w:t>ης</w:t>
      </w:r>
      <w:r w:rsidR="004B45D3">
        <w:rPr>
          <w:rFonts w:ascii="Verdana" w:eastAsia="Times New Roman" w:hAnsi="Verdana"/>
          <w:sz w:val="18"/>
          <w:szCs w:val="18"/>
        </w:rPr>
        <w:t xml:space="preserve"> και άνευ ορίου αριθμού επιλαχόντων του παραπάνω προγράμματος, με σκοπό</w:t>
      </w:r>
      <w:r w:rsidR="00052EC4">
        <w:rPr>
          <w:rFonts w:ascii="Verdana" w:eastAsia="Times New Roman" w:hAnsi="Verdana"/>
          <w:sz w:val="18"/>
          <w:szCs w:val="18"/>
        </w:rPr>
        <w:t xml:space="preserve"> την παροχή υπηρεσιών ημερήσιας φροντίδας και διημέρευσης στο Κέντρο </w:t>
      </w:r>
      <w:r w:rsidR="00052EC4" w:rsidRPr="00052EC4">
        <w:rPr>
          <w:rFonts w:ascii="Verdana" w:eastAsia="Times New Roman" w:hAnsi="Verdana"/>
          <w:color w:val="000000"/>
          <w:sz w:val="18"/>
          <w:szCs w:val="18"/>
        </w:rPr>
        <w:t>Αποθεραπείας-Αποκατάστασης, Διημέρευσης και Ημερήσιας Φροντίδας</w:t>
      </w:r>
      <w:r w:rsidR="00052EC4" w:rsidRPr="00171FA5">
        <w:rPr>
          <w:rFonts w:ascii="Verdana" w:eastAsia="Times New Roman" w:hAnsi="Verdana"/>
          <w:color w:val="000000"/>
          <w:sz w:val="18"/>
          <w:szCs w:val="18"/>
        </w:rPr>
        <w:t xml:space="preserve"> του Συλλόγου </w:t>
      </w:r>
      <w:r w:rsidR="00052EC4" w:rsidRPr="00052EC4">
        <w:rPr>
          <w:rFonts w:ascii="Verdana" w:hAnsi="Verdana"/>
          <w:bCs/>
          <w:sz w:val="18"/>
          <w:szCs w:val="18"/>
        </w:rPr>
        <w:t>Γονέων Και Κηδεμόνων ΑμεΑ Ν. Κιλκίς «ΒηματίΖΩ»</w:t>
      </w:r>
      <w:r w:rsidR="004B45D3">
        <w:rPr>
          <w:rFonts w:ascii="Verdana" w:hAnsi="Verdana"/>
          <w:bCs/>
          <w:sz w:val="18"/>
          <w:szCs w:val="18"/>
        </w:rPr>
        <w:t>.</w:t>
      </w:r>
    </w:p>
    <w:p w14:paraId="32D70CF8" w14:textId="77777777" w:rsidR="00E06FA6" w:rsidRPr="00171FA5" w:rsidRDefault="00171FA5" w:rsidP="00052EC4">
      <w:pPr>
        <w:jc w:val="both"/>
        <w:rPr>
          <w:rFonts w:ascii="Verdana" w:hAnsi="Verdana"/>
          <w:b/>
          <w:sz w:val="18"/>
          <w:szCs w:val="18"/>
          <w:u w:val="single"/>
        </w:rPr>
      </w:pPr>
      <w:r>
        <w:rPr>
          <w:rFonts w:ascii="Verdana" w:hAnsi="Verdana"/>
          <w:b/>
          <w:sz w:val="18"/>
          <w:szCs w:val="18"/>
          <w:u w:val="single"/>
        </w:rPr>
        <w:t>Α</w:t>
      </w:r>
      <w:r w:rsidR="00EA1E77" w:rsidRPr="00171FA5">
        <w:rPr>
          <w:rFonts w:ascii="Verdana" w:hAnsi="Verdana"/>
          <w:b/>
          <w:sz w:val="18"/>
          <w:szCs w:val="18"/>
          <w:u w:val="single"/>
        </w:rPr>
        <w:t>. Παρεχόμενες Υπηρεσίες</w:t>
      </w:r>
      <w:r w:rsidR="00666BF4">
        <w:rPr>
          <w:rFonts w:ascii="Verdana" w:hAnsi="Verdana"/>
          <w:b/>
          <w:sz w:val="18"/>
          <w:szCs w:val="18"/>
          <w:u w:val="single"/>
        </w:rPr>
        <w:t xml:space="preserve">  </w:t>
      </w:r>
    </w:p>
    <w:p w14:paraId="7F195224" w14:textId="77777777" w:rsidR="00E06FA6" w:rsidRPr="00171FA5" w:rsidRDefault="00AD63AC" w:rsidP="00E06FA6">
      <w:p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color w:val="000000"/>
          <w:sz w:val="18"/>
          <w:szCs w:val="18"/>
        </w:rPr>
        <w:t>Το</w:t>
      </w:r>
      <w:r w:rsidR="009A4A77" w:rsidRPr="00171FA5">
        <w:rPr>
          <w:rFonts w:ascii="Verdana" w:eastAsia="Times New Roman" w:hAnsi="Verdana"/>
          <w:color w:val="000000"/>
          <w:sz w:val="18"/>
          <w:szCs w:val="18"/>
        </w:rPr>
        <w:t xml:space="preserve"> </w:t>
      </w:r>
      <w:r w:rsidR="009A4A77" w:rsidRPr="00052EC4">
        <w:rPr>
          <w:rFonts w:ascii="Verdana" w:eastAsia="Times New Roman" w:hAnsi="Verdana"/>
          <w:b/>
          <w:color w:val="000000"/>
          <w:sz w:val="18"/>
          <w:szCs w:val="18"/>
        </w:rPr>
        <w:t>Κ</w:t>
      </w:r>
      <w:r w:rsidR="009A4A77" w:rsidRPr="00171FA5">
        <w:rPr>
          <w:rFonts w:ascii="Verdana" w:eastAsia="Times New Roman" w:hAnsi="Verdana"/>
          <w:color w:val="000000"/>
          <w:sz w:val="18"/>
          <w:szCs w:val="18"/>
        </w:rPr>
        <w:t xml:space="preserve">έντρο </w:t>
      </w:r>
      <w:r w:rsidR="009A4A77" w:rsidRPr="00052EC4">
        <w:rPr>
          <w:rFonts w:ascii="Verdana" w:eastAsia="Times New Roman" w:hAnsi="Verdana"/>
          <w:b/>
          <w:color w:val="000000"/>
          <w:sz w:val="18"/>
          <w:szCs w:val="18"/>
        </w:rPr>
        <w:t>Α</w:t>
      </w:r>
      <w:r w:rsidR="009A4A77" w:rsidRPr="00171FA5">
        <w:rPr>
          <w:rFonts w:ascii="Verdana" w:eastAsia="Times New Roman" w:hAnsi="Verdana"/>
          <w:color w:val="000000"/>
          <w:sz w:val="18"/>
          <w:szCs w:val="18"/>
        </w:rPr>
        <w:t>ποθεραπείας-</w:t>
      </w:r>
      <w:r w:rsidR="009A4A77" w:rsidRPr="00052EC4">
        <w:rPr>
          <w:rFonts w:ascii="Verdana" w:eastAsia="Times New Roman" w:hAnsi="Verdana"/>
          <w:b/>
          <w:color w:val="000000"/>
          <w:sz w:val="18"/>
          <w:szCs w:val="18"/>
        </w:rPr>
        <w:t>Α</w:t>
      </w:r>
      <w:r w:rsidR="009A4A77" w:rsidRPr="00171FA5">
        <w:rPr>
          <w:rFonts w:ascii="Verdana" w:eastAsia="Times New Roman" w:hAnsi="Verdana"/>
          <w:color w:val="000000"/>
          <w:sz w:val="18"/>
          <w:szCs w:val="18"/>
        </w:rPr>
        <w:t xml:space="preserve">ποκατάστασης, </w:t>
      </w:r>
      <w:r w:rsidR="009A4A77" w:rsidRPr="00052EC4">
        <w:rPr>
          <w:rFonts w:ascii="Verdana" w:eastAsia="Times New Roman" w:hAnsi="Verdana"/>
          <w:b/>
          <w:color w:val="000000"/>
          <w:sz w:val="18"/>
          <w:szCs w:val="18"/>
        </w:rPr>
        <w:t>Δ</w:t>
      </w:r>
      <w:r w:rsidR="009A4A77" w:rsidRPr="00171FA5">
        <w:rPr>
          <w:rFonts w:ascii="Verdana" w:eastAsia="Times New Roman" w:hAnsi="Verdana"/>
          <w:color w:val="000000"/>
          <w:sz w:val="18"/>
          <w:szCs w:val="18"/>
        </w:rPr>
        <w:t>ιημέρευ</w:t>
      </w:r>
      <w:r w:rsidRPr="00171FA5">
        <w:rPr>
          <w:rFonts w:ascii="Verdana" w:eastAsia="Times New Roman" w:hAnsi="Verdana"/>
          <w:color w:val="000000"/>
          <w:sz w:val="18"/>
          <w:szCs w:val="18"/>
        </w:rPr>
        <w:t xml:space="preserve">σης και </w:t>
      </w:r>
      <w:r w:rsidRPr="00052EC4">
        <w:rPr>
          <w:rFonts w:ascii="Verdana" w:eastAsia="Times New Roman" w:hAnsi="Verdana"/>
          <w:b/>
          <w:color w:val="000000"/>
          <w:sz w:val="18"/>
          <w:szCs w:val="18"/>
        </w:rPr>
        <w:t>Η</w:t>
      </w:r>
      <w:r w:rsidRPr="00171FA5">
        <w:rPr>
          <w:rFonts w:ascii="Verdana" w:eastAsia="Times New Roman" w:hAnsi="Verdana"/>
          <w:color w:val="000000"/>
          <w:sz w:val="18"/>
          <w:szCs w:val="18"/>
        </w:rPr>
        <w:t xml:space="preserve">μερήσιας </w:t>
      </w:r>
      <w:r w:rsidRPr="00052EC4">
        <w:rPr>
          <w:rFonts w:ascii="Verdana" w:eastAsia="Times New Roman" w:hAnsi="Verdana"/>
          <w:b/>
          <w:color w:val="000000"/>
          <w:sz w:val="18"/>
          <w:szCs w:val="18"/>
        </w:rPr>
        <w:t>Φ</w:t>
      </w:r>
      <w:r w:rsidRPr="00171FA5">
        <w:rPr>
          <w:rFonts w:ascii="Verdana" w:eastAsia="Times New Roman" w:hAnsi="Verdana"/>
          <w:color w:val="000000"/>
          <w:sz w:val="18"/>
          <w:szCs w:val="18"/>
        </w:rPr>
        <w:t xml:space="preserve">ροντίδας του Συλλόγου </w:t>
      </w:r>
      <w:r w:rsidR="008D434B">
        <w:rPr>
          <w:rFonts w:ascii="Verdana" w:hAnsi="Verdana"/>
          <w:b/>
          <w:bCs/>
          <w:sz w:val="18"/>
          <w:szCs w:val="18"/>
        </w:rPr>
        <w:t xml:space="preserve">Γονέων και </w:t>
      </w:r>
      <w:r w:rsidRPr="00171FA5">
        <w:rPr>
          <w:rFonts w:ascii="Verdana" w:hAnsi="Verdana"/>
          <w:b/>
          <w:bCs/>
          <w:sz w:val="18"/>
          <w:szCs w:val="18"/>
        </w:rPr>
        <w:t xml:space="preserve">Κηδεμόνων ΑμεΑ Ν. Κιλκίς «ΒηματίΖΩ» </w:t>
      </w:r>
      <w:r w:rsidR="00052EC4">
        <w:rPr>
          <w:rFonts w:ascii="Verdana" w:eastAsia="Times New Roman" w:hAnsi="Verdana"/>
          <w:sz w:val="18"/>
          <w:szCs w:val="18"/>
        </w:rPr>
        <w:t>λ</w:t>
      </w:r>
      <w:r w:rsidR="00E06FA6" w:rsidRPr="00171FA5">
        <w:rPr>
          <w:rFonts w:ascii="Verdana" w:eastAsia="Times New Roman" w:hAnsi="Verdana"/>
          <w:sz w:val="18"/>
          <w:szCs w:val="18"/>
        </w:rPr>
        <w:t xml:space="preserve">ειτουργεί καθημερινά από Δευτέρα έως και Παρασκευή, σε δύο (2) οχτάωρες βάρδιες  και παρέχει </w:t>
      </w:r>
      <w:r w:rsidR="00E05C1E" w:rsidRPr="00E05C1E">
        <w:rPr>
          <w:rFonts w:ascii="Verdana" w:eastAsia="Times New Roman" w:hAnsi="Verdana"/>
          <w:b/>
          <w:sz w:val="18"/>
          <w:szCs w:val="18"/>
        </w:rPr>
        <w:t>ΔΩΡΕΑΝ</w:t>
      </w:r>
      <w:r w:rsidR="00E05C1E">
        <w:rPr>
          <w:rFonts w:ascii="Verdana" w:eastAsia="Times New Roman" w:hAnsi="Verdana"/>
          <w:sz w:val="18"/>
          <w:szCs w:val="18"/>
        </w:rPr>
        <w:t xml:space="preserve"> </w:t>
      </w:r>
      <w:r w:rsidR="00E06FA6" w:rsidRPr="00171FA5">
        <w:rPr>
          <w:rFonts w:ascii="Verdana" w:eastAsia="Times New Roman" w:hAnsi="Verdana"/>
          <w:sz w:val="18"/>
          <w:szCs w:val="18"/>
        </w:rPr>
        <w:t xml:space="preserve">πολλαπλές υπηρεσίες </w:t>
      </w:r>
      <w:r w:rsidR="00E06FA6" w:rsidRPr="00171FA5">
        <w:rPr>
          <w:rFonts w:ascii="Verdana" w:eastAsia="Times New Roman" w:hAnsi="Verdana"/>
          <w:color w:val="000000"/>
          <w:sz w:val="18"/>
          <w:szCs w:val="18"/>
        </w:rPr>
        <w:t xml:space="preserve">ημερήσιας </w:t>
      </w:r>
      <w:r w:rsidR="00E06FA6" w:rsidRPr="00171FA5">
        <w:rPr>
          <w:rFonts w:ascii="Verdana" w:eastAsia="Times New Roman" w:hAnsi="Verdana"/>
          <w:sz w:val="18"/>
          <w:szCs w:val="18"/>
        </w:rPr>
        <w:t>φροντίδας και παραμονής σε Άτομα με κινητικές αναπηρίες ή αισθητηριακές αναπηρίες ή με νοητική υστέρηση η με πολλαπλές αναπηρίες ή με διαφορετικού είδους αναπηρία προς τους ωφελούμενους.</w:t>
      </w:r>
    </w:p>
    <w:p w14:paraId="09713D4C" w14:textId="77777777" w:rsidR="00E835C0" w:rsidRPr="00171FA5" w:rsidRDefault="00E835C0" w:rsidP="00EA1E77">
      <w:p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Συγκεκριμένα, παρέχει υπηρεσίες όπως: </w:t>
      </w:r>
    </w:p>
    <w:p w14:paraId="584936CB" w14:textId="77777777" w:rsidR="00E06FA6" w:rsidRPr="00171FA5" w:rsidRDefault="00E835C0"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Πρώιμη παρέμβαση:</w:t>
      </w:r>
      <w:r w:rsidRPr="00171FA5">
        <w:rPr>
          <w:rFonts w:ascii="Verdana" w:eastAsia="Times New Roman" w:hAnsi="Verdana"/>
          <w:sz w:val="18"/>
          <w:szCs w:val="18"/>
        </w:rPr>
        <w:t xml:space="preserve"> Δεδομένου ότι στα πρώτα χρόνια της ζωής προκαθορίζεται η εξέλιξη κάθε ατόμου, η έγκαιρη αντιμετώπιση και παροχή κατάλληλων υπηρεσιών κρίνεται καταλυτική</w:t>
      </w:r>
      <w:r w:rsidR="00E06FA6" w:rsidRPr="00171FA5">
        <w:rPr>
          <w:rFonts w:ascii="Verdana" w:eastAsia="Times New Roman" w:hAnsi="Verdana"/>
          <w:sz w:val="18"/>
          <w:szCs w:val="18"/>
        </w:rPr>
        <w:t>.</w:t>
      </w:r>
    </w:p>
    <w:p w14:paraId="0BC7EDB4" w14:textId="77777777" w:rsidR="00E06FA6" w:rsidRPr="00171FA5" w:rsidRDefault="00BF7F4B" w:rsidP="00BF7F4B">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sz w:val="18"/>
          <w:szCs w:val="18"/>
        </w:rPr>
        <w:t>Πρόγραμμα πράξεως ειδικής αγωγής-θ</w:t>
      </w:r>
      <w:r w:rsidR="00E835C0" w:rsidRPr="00171FA5">
        <w:rPr>
          <w:rFonts w:ascii="Verdana" w:eastAsia="Times New Roman" w:hAnsi="Verdana"/>
          <w:sz w:val="18"/>
          <w:szCs w:val="18"/>
        </w:rPr>
        <w:t xml:space="preserve">εραπείες, όπως </w:t>
      </w:r>
      <w:r w:rsidR="00E835C0" w:rsidRPr="00171FA5">
        <w:rPr>
          <w:rFonts w:ascii="Verdana" w:eastAsia="Times New Roman" w:hAnsi="Verdana"/>
          <w:b/>
          <w:sz w:val="18"/>
          <w:szCs w:val="18"/>
        </w:rPr>
        <w:t>εργοθεραπεία</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φυσιοθεραπεία</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λογοθεραπεία</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ειδική φυσική αγωγή</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υδροθεραπεία</w:t>
      </w:r>
      <w:r w:rsidR="00E835C0" w:rsidRPr="00171FA5">
        <w:rPr>
          <w:rFonts w:ascii="Verdana" w:eastAsia="Times New Roman" w:hAnsi="Verdana"/>
          <w:sz w:val="18"/>
          <w:szCs w:val="18"/>
        </w:rPr>
        <w:t xml:space="preserve">, </w:t>
      </w:r>
      <w:r w:rsidRPr="00171FA5">
        <w:rPr>
          <w:rFonts w:ascii="Verdana" w:eastAsia="Times New Roman" w:hAnsi="Verdana"/>
          <w:b/>
          <w:sz w:val="18"/>
          <w:szCs w:val="18"/>
        </w:rPr>
        <w:t>θεραπευτική ιππασία</w:t>
      </w:r>
      <w:r w:rsidRPr="00171FA5">
        <w:rPr>
          <w:rFonts w:ascii="Verdana" w:eastAsia="Times New Roman" w:hAnsi="Verdana"/>
          <w:sz w:val="18"/>
          <w:szCs w:val="18"/>
        </w:rPr>
        <w:t xml:space="preserve">, </w:t>
      </w:r>
      <w:r w:rsidR="00E835C0" w:rsidRPr="00171FA5">
        <w:rPr>
          <w:rFonts w:ascii="Verdana" w:eastAsia="Times New Roman" w:hAnsi="Verdana"/>
          <w:b/>
          <w:sz w:val="18"/>
          <w:szCs w:val="18"/>
        </w:rPr>
        <w:t>ψυχοθεραπεία παιδιών και εφήβων</w:t>
      </w:r>
      <w:r w:rsidR="00E835C0" w:rsidRPr="00171FA5">
        <w:rPr>
          <w:rFonts w:ascii="Verdana" w:eastAsia="Times New Roman" w:hAnsi="Verdana"/>
          <w:sz w:val="18"/>
          <w:szCs w:val="18"/>
        </w:rPr>
        <w:t xml:space="preserve">, </w:t>
      </w:r>
      <w:r w:rsidR="00E06FA6" w:rsidRPr="00171FA5">
        <w:rPr>
          <w:rFonts w:ascii="Verdana" w:eastAsia="Times New Roman" w:hAnsi="Verdana"/>
          <w:b/>
          <w:sz w:val="18"/>
          <w:szCs w:val="18"/>
        </w:rPr>
        <w:t>συμβουλευτική γονέων</w:t>
      </w:r>
      <w:r w:rsidR="00E06FA6" w:rsidRPr="00171FA5">
        <w:rPr>
          <w:rFonts w:ascii="Verdana" w:eastAsia="Times New Roman" w:hAnsi="Verdana"/>
          <w:sz w:val="18"/>
          <w:szCs w:val="18"/>
        </w:rPr>
        <w:t xml:space="preserve"> και </w:t>
      </w:r>
      <w:r w:rsidR="00E06FA6" w:rsidRPr="00171FA5">
        <w:rPr>
          <w:rFonts w:ascii="Verdana" w:eastAsia="Times New Roman" w:hAnsi="Verdana"/>
          <w:b/>
          <w:sz w:val="18"/>
          <w:szCs w:val="18"/>
        </w:rPr>
        <w:t xml:space="preserve">μουσικοκινητική. </w:t>
      </w:r>
      <w:r w:rsidR="00E835C0" w:rsidRPr="00171FA5">
        <w:rPr>
          <w:rFonts w:ascii="Verdana" w:eastAsia="Times New Roman" w:hAnsi="Verdana"/>
          <w:sz w:val="18"/>
          <w:szCs w:val="18"/>
        </w:rPr>
        <w:t xml:space="preserve"> </w:t>
      </w:r>
    </w:p>
    <w:p w14:paraId="0AD7D2E4" w14:textId="3A8A78BE" w:rsidR="00171FA5" w:rsidRPr="009F0BF4" w:rsidRDefault="00E835C0" w:rsidP="009F0BF4">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lastRenderedPageBreak/>
        <w:t>Μεταφορά</w:t>
      </w:r>
      <w:r w:rsidRPr="00171FA5">
        <w:rPr>
          <w:rFonts w:ascii="Verdana" w:eastAsia="Times New Roman" w:hAnsi="Verdana"/>
          <w:sz w:val="18"/>
          <w:szCs w:val="18"/>
        </w:rPr>
        <w:t xml:space="preserve"> από τις οικίες των ωφελουμένων προς το Κέντρο και αντίστροφα, με ειδικά διαμορφωμένα λεωφορεία, για την μεταφορά Ατόμων σε αναπηρικά αμαξίδια </w:t>
      </w:r>
    </w:p>
    <w:p w14:paraId="14C228E8" w14:textId="77777777" w:rsidR="00E835C0" w:rsidRPr="00171FA5" w:rsidRDefault="00E835C0"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Διατροφή</w:t>
      </w:r>
      <w:r w:rsidRPr="00171FA5">
        <w:rPr>
          <w:rFonts w:ascii="Verdana" w:eastAsia="Times New Roman" w:hAnsi="Verdana"/>
          <w:sz w:val="18"/>
          <w:szCs w:val="18"/>
        </w:rPr>
        <w:t xml:space="preserve"> προσαρμοσμένη στις ανάγκες του κάθε ωφελούμενου, όπως αυτές προκύπτουν από το ιατρικό του ιστορικό </w:t>
      </w:r>
    </w:p>
    <w:p w14:paraId="77A808F8" w14:textId="77777777" w:rsidR="00E835C0" w:rsidRPr="00663096" w:rsidRDefault="00E835C0" w:rsidP="00663096">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Οχτάωρη παραμονή</w:t>
      </w:r>
      <w:r w:rsidRPr="00171FA5">
        <w:rPr>
          <w:rFonts w:ascii="Verdana" w:eastAsia="Times New Roman" w:hAnsi="Verdana"/>
          <w:sz w:val="18"/>
          <w:szCs w:val="18"/>
        </w:rPr>
        <w:t xml:space="preserve"> </w:t>
      </w:r>
      <w:r w:rsidR="000562D4">
        <w:rPr>
          <w:rFonts w:ascii="Verdana" w:eastAsia="Times New Roman" w:hAnsi="Verdana"/>
          <w:sz w:val="18"/>
          <w:szCs w:val="18"/>
        </w:rPr>
        <w:t xml:space="preserve">(συμπεριλαμβανομένης και της μετακίνησης) </w:t>
      </w:r>
      <w:r w:rsidRPr="00171FA5">
        <w:rPr>
          <w:rFonts w:ascii="Verdana" w:eastAsia="Times New Roman" w:hAnsi="Verdana"/>
          <w:sz w:val="18"/>
          <w:szCs w:val="18"/>
        </w:rPr>
        <w:t xml:space="preserve">των ωφελουμένων με σκοπό την βελτίωση της ποιότητας ζωής και της λειτουργικότητας κάθε ωφελούμενου, μέσα από την </w:t>
      </w:r>
      <w:r w:rsidRPr="00171FA5">
        <w:rPr>
          <w:rFonts w:ascii="Verdana" w:eastAsia="Times New Roman" w:hAnsi="Verdana"/>
          <w:b/>
          <w:sz w:val="18"/>
          <w:szCs w:val="18"/>
        </w:rPr>
        <w:t xml:space="preserve">ιατρική παρακολούθηση </w:t>
      </w:r>
      <w:r w:rsidRPr="00171FA5">
        <w:rPr>
          <w:rFonts w:ascii="Verdana" w:eastAsia="Times New Roman" w:hAnsi="Verdana"/>
          <w:sz w:val="18"/>
          <w:szCs w:val="18"/>
        </w:rPr>
        <w:t xml:space="preserve">και την παροχή ποιοτικών υπηρεσιών εκπαίδευσης, </w:t>
      </w:r>
      <w:r w:rsidRPr="00171FA5">
        <w:rPr>
          <w:rFonts w:ascii="Verdana" w:eastAsia="Times New Roman" w:hAnsi="Verdana"/>
          <w:b/>
          <w:sz w:val="18"/>
          <w:szCs w:val="18"/>
        </w:rPr>
        <w:t xml:space="preserve">δημιουργικής απασχόλησης, φροντίδας, υποστήριξης, ψυχαγωγίας, </w:t>
      </w:r>
      <w:r w:rsidR="00BF7F4B" w:rsidRPr="00663096">
        <w:rPr>
          <w:rFonts w:ascii="Verdana" w:eastAsia="Times New Roman" w:hAnsi="Verdana"/>
          <w:b/>
          <w:sz w:val="18"/>
          <w:szCs w:val="18"/>
        </w:rPr>
        <w:t>άθλησης, απασχόληση σ</w:t>
      </w:r>
      <w:r w:rsidR="00052EC4" w:rsidRPr="00663096">
        <w:rPr>
          <w:rFonts w:ascii="Verdana" w:eastAsia="Times New Roman" w:hAnsi="Verdana"/>
          <w:b/>
          <w:sz w:val="18"/>
          <w:szCs w:val="18"/>
        </w:rPr>
        <w:t>το εργαστήρι φυτικής παραγωγής,</w:t>
      </w:r>
      <w:r w:rsidRPr="00663096">
        <w:rPr>
          <w:rFonts w:ascii="Verdana" w:eastAsia="Times New Roman" w:hAnsi="Verdana"/>
          <w:b/>
          <w:sz w:val="18"/>
          <w:szCs w:val="18"/>
        </w:rPr>
        <w:t xml:space="preserve"> </w:t>
      </w:r>
      <w:r w:rsidR="00BF7F4B" w:rsidRPr="00663096">
        <w:rPr>
          <w:rFonts w:ascii="Verdana" w:eastAsia="Times New Roman" w:hAnsi="Verdana"/>
          <w:b/>
          <w:sz w:val="18"/>
          <w:szCs w:val="18"/>
        </w:rPr>
        <w:t xml:space="preserve">δράσεις δικτύωσης και κοινωνικοποίησης, ψυχαγωγικές και εκπαιδευτικές εξόδους </w:t>
      </w:r>
      <w:r w:rsidRPr="00663096">
        <w:rPr>
          <w:rFonts w:ascii="Verdana" w:eastAsia="Times New Roman" w:hAnsi="Verdana"/>
          <w:b/>
          <w:sz w:val="18"/>
          <w:szCs w:val="18"/>
        </w:rPr>
        <w:t>και δράσεις ευαισθητοποίησης της κοινότητας.</w:t>
      </w:r>
      <w:r w:rsidRPr="00663096">
        <w:rPr>
          <w:rFonts w:ascii="Verdana" w:eastAsia="Times New Roman" w:hAnsi="Verdana"/>
          <w:sz w:val="18"/>
          <w:szCs w:val="18"/>
        </w:rPr>
        <w:t xml:space="preserve"> </w:t>
      </w:r>
    </w:p>
    <w:p w14:paraId="046D173F" w14:textId="77777777" w:rsidR="00C6727F" w:rsidRPr="00171FA5" w:rsidRDefault="00C6727F"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Ε</w:t>
      </w:r>
      <w:r w:rsidR="00E835C0" w:rsidRPr="00171FA5">
        <w:rPr>
          <w:rFonts w:ascii="Verdana" w:eastAsia="Times New Roman" w:hAnsi="Verdana"/>
          <w:b/>
          <w:sz w:val="18"/>
          <w:szCs w:val="18"/>
        </w:rPr>
        <w:t>κπαίδευση στην αυτόνομη διαβίωση</w:t>
      </w:r>
      <w:r w:rsidR="00BF7F4B" w:rsidRPr="00171FA5">
        <w:rPr>
          <w:rFonts w:ascii="Verdana" w:eastAsia="Times New Roman" w:hAnsi="Verdana"/>
          <w:sz w:val="18"/>
          <w:szCs w:val="18"/>
        </w:rPr>
        <w:t xml:space="preserve"> και </w:t>
      </w:r>
      <w:r w:rsidR="00E835C0" w:rsidRPr="00171FA5">
        <w:rPr>
          <w:rFonts w:ascii="Verdana" w:eastAsia="Times New Roman" w:hAnsi="Verdana"/>
          <w:sz w:val="18"/>
          <w:szCs w:val="18"/>
        </w:rPr>
        <w:t xml:space="preserve"> υποστήριξη στην πορεία των ωφελουμένων προς την αυτονομία και την ισότιμη συμμετοχή στην εκπαίδευση και γενικά στην κοινωνική και πολιτιστική ζωή στην κοινότητα. </w:t>
      </w:r>
    </w:p>
    <w:p w14:paraId="51CA9C4B" w14:textId="77777777" w:rsidR="00CE57D3" w:rsidRDefault="00EA1E77" w:rsidP="00CE57D3">
      <w:pPr>
        <w:spacing w:before="100" w:beforeAutospacing="1" w:after="100" w:afterAutospacing="1" w:line="360" w:lineRule="auto"/>
        <w:jc w:val="both"/>
        <w:rPr>
          <w:rFonts w:ascii="Verdana" w:hAnsi="Verdana"/>
          <w:b/>
          <w:sz w:val="18"/>
          <w:szCs w:val="18"/>
        </w:rPr>
      </w:pPr>
      <w:r w:rsidRPr="00171FA5">
        <w:rPr>
          <w:rFonts w:ascii="Verdana" w:hAnsi="Verdana"/>
          <w:sz w:val="18"/>
          <w:szCs w:val="18"/>
        </w:rPr>
        <w:t xml:space="preserve">Η </w:t>
      </w:r>
      <w:r w:rsidR="00C3542E">
        <w:rPr>
          <w:rFonts w:ascii="Verdana" w:hAnsi="Verdana"/>
          <w:sz w:val="18"/>
          <w:szCs w:val="18"/>
        </w:rPr>
        <w:t>παροχή υπηρεσιών</w:t>
      </w:r>
      <w:r w:rsidRPr="00171FA5">
        <w:rPr>
          <w:rFonts w:ascii="Verdana" w:hAnsi="Verdana"/>
          <w:sz w:val="18"/>
          <w:szCs w:val="18"/>
        </w:rPr>
        <w:t xml:space="preserve"> </w:t>
      </w:r>
      <w:r w:rsidR="00C3542E">
        <w:rPr>
          <w:rFonts w:ascii="Verdana" w:hAnsi="Verdana"/>
          <w:sz w:val="18"/>
          <w:szCs w:val="18"/>
        </w:rPr>
        <w:t xml:space="preserve">στο </w:t>
      </w:r>
      <w:r w:rsidRPr="00171FA5">
        <w:rPr>
          <w:rFonts w:ascii="Verdana" w:hAnsi="Verdana"/>
          <w:sz w:val="18"/>
          <w:szCs w:val="18"/>
        </w:rPr>
        <w:t xml:space="preserve">πλαίσιο της παρούσας πρόσκλησης υλοποίησης της Πράξης </w:t>
      </w:r>
      <w:r w:rsidR="00C3542E">
        <w:rPr>
          <w:rFonts w:ascii="Verdana" w:hAnsi="Verdana"/>
          <w:sz w:val="18"/>
          <w:szCs w:val="18"/>
        </w:rPr>
        <w:t xml:space="preserve">είναι </w:t>
      </w:r>
      <w:r w:rsidR="00C3542E" w:rsidRPr="00C3542E">
        <w:rPr>
          <w:rFonts w:ascii="Verdana" w:hAnsi="Verdana"/>
          <w:b/>
          <w:sz w:val="18"/>
          <w:szCs w:val="18"/>
        </w:rPr>
        <w:t>ΔΩΡΕΑΝ</w:t>
      </w:r>
      <w:r w:rsidR="00C3542E">
        <w:rPr>
          <w:rFonts w:ascii="Verdana" w:hAnsi="Verdana"/>
          <w:sz w:val="18"/>
          <w:szCs w:val="18"/>
        </w:rPr>
        <w:t xml:space="preserve"> και θα διαρκέσει </w:t>
      </w:r>
      <w:r w:rsidR="000562D4">
        <w:rPr>
          <w:rFonts w:ascii="Verdana" w:hAnsi="Verdana"/>
          <w:b/>
          <w:sz w:val="18"/>
          <w:szCs w:val="18"/>
        </w:rPr>
        <w:t>έως 9/11/2022.</w:t>
      </w:r>
    </w:p>
    <w:p w14:paraId="0F310E5C" w14:textId="7641B506" w:rsidR="00EA1E77" w:rsidRPr="00CE57D3" w:rsidRDefault="00171FA5" w:rsidP="00CE57D3">
      <w:pPr>
        <w:spacing w:before="100" w:beforeAutospacing="1" w:after="100" w:afterAutospacing="1" w:line="360" w:lineRule="auto"/>
        <w:jc w:val="both"/>
        <w:rPr>
          <w:rFonts w:ascii="Verdana" w:hAnsi="Verdana"/>
          <w:b/>
          <w:sz w:val="18"/>
          <w:szCs w:val="18"/>
        </w:rPr>
      </w:pPr>
      <w:r>
        <w:rPr>
          <w:rFonts w:ascii="Verdana" w:hAnsi="Verdana"/>
          <w:b/>
          <w:sz w:val="18"/>
          <w:szCs w:val="18"/>
          <w:u w:val="single"/>
        </w:rPr>
        <w:t>Β</w:t>
      </w:r>
      <w:r w:rsidR="00EA1E77" w:rsidRPr="00171FA5">
        <w:rPr>
          <w:rFonts w:ascii="Verdana" w:hAnsi="Verdana"/>
          <w:b/>
          <w:sz w:val="18"/>
          <w:szCs w:val="18"/>
          <w:u w:val="single"/>
        </w:rPr>
        <w:t xml:space="preserve">. </w:t>
      </w:r>
      <w:r w:rsidR="00F7487B" w:rsidRPr="00171FA5">
        <w:rPr>
          <w:rFonts w:ascii="Verdana" w:hAnsi="Verdana"/>
          <w:b/>
          <w:sz w:val="18"/>
          <w:szCs w:val="18"/>
          <w:u w:val="single"/>
        </w:rPr>
        <w:t xml:space="preserve">Δικαιολογητικά συμμετοχής </w:t>
      </w:r>
    </w:p>
    <w:p w14:paraId="6800A94D" w14:textId="77777777" w:rsidR="00265616" w:rsidRPr="00171FA5" w:rsidRDefault="00265616" w:rsidP="00265616">
      <w:pPr>
        <w:pStyle w:val="Default"/>
        <w:rPr>
          <w:rFonts w:ascii="Verdana" w:hAnsi="Verdana"/>
          <w:sz w:val="18"/>
          <w:szCs w:val="18"/>
        </w:rPr>
      </w:pPr>
    </w:p>
    <w:p w14:paraId="7C6BCC8E" w14:textId="264EEDDD" w:rsidR="00F7487B" w:rsidRPr="00907532" w:rsidRDefault="00265616" w:rsidP="00265616">
      <w:pPr>
        <w:pStyle w:val="a5"/>
        <w:numPr>
          <w:ilvl w:val="0"/>
          <w:numId w:val="8"/>
        </w:numPr>
        <w:jc w:val="both"/>
        <w:rPr>
          <w:rFonts w:ascii="Verdana" w:hAnsi="Verdana"/>
          <w:b/>
          <w:sz w:val="18"/>
          <w:szCs w:val="18"/>
          <w:u w:val="single"/>
        </w:rPr>
      </w:pPr>
      <w:r w:rsidRPr="00907532">
        <w:rPr>
          <w:rFonts w:ascii="Verdana" w:hAnsi="Verdana"/>
          <w:sz w:val="18"/>
          <w:szCs w:val="18"/>
        </w:rPr>
        <w:t xml:space="preserve">Αίτηση (επισυνάπτεται). Η αίτηση υποβάλλεται από τον ίδιο τον ωφελούμενο ή τον νόμιμο εκπρόσωπό του (δικαστικό συμπαραστάτη, επίτροπο ή ασκούντα την επιμέλειά του). </w:t>
      </w:r>
      <w:r w:rsidR="00B54004">
        <w:rPr>
          <w:rFonts w:ascii="Verdana" w:hAnsi="Verdana"/>
          <w:sz w:val="18"/>
          <w:szCs w:val="18"/>
        </w:rPr>
        <w:t xml:space="preserve">Εάν </w:t>
      </w:r>
      <w:r w:rsidR="00351885">
        <w:rPr>
          <w:rFonts w:ascii="Verdana" w:hAnsi="Verdana"/>
          <w:sz w:val="18"/>
          <w:szCs w:val="18"/>
        </w:rPr>
        <w:t xml:space="preserve">δεν έχει οριστεί δικαστικός συμπαραστάτης, την αίτηση δύναται να υποβάλλει </w:t>
      </w:r>
      <w:r w:rsidR="00636DCD">
        <w:rPr>
          <w:rFonts w:ascii="Verdana" w:hAnsi="Verdana"/>
          <w:sz w:val="18"/>
          <w:szCs w:val="18"/>
        </w:rPr>
        <w:t xml:space="preserve">η φυσική μητέρα ή ο χήρος πατέρας. </w:t>
      </w:r>
      <w:r w:rsidRPr="00907532">
        <w:rPr>
          <w:rFonts w:ascii="Verdana" w:hAnsi="Verdana"/>
          <w:sz w:val="18"/>
          <w:szCs w:val="18"/>
        </w:rPr>
        <w:t>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w:t>
      </w:r>
    </w:p>
    <w:p w14:paraId="4E935EC4" w14:textId="626470DB"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αστυνομικής ταυτότητας ή διαβατηρίου ή πιστοποιητικό γεννήσεως. Σε περίπτωση μη ύπαρξης των προαναφερ</w:t>
      </w:r>
      <w:r w:rsidR="00636DCD">
        <w:rPr>
          <w:rFonts w:cs="Tahoma"/>
          <w:sz w:val="18"/>
          <w:szCs w:val="18"/>
        </w:rPr>
        <w:t>ό</w:t>
      </w:r>
      <w:r w:rsidRPr="00171FA5">
        <w:rPr>
          <w:rFonts w:cs="Tahoma"/>
          <w:sz w:val="18"/>
          <w:szCs w:val="18"/>
        </w:rPr>
        <w:t>μ</w:t>
      </w:r>
      <w:r w:rsidR="00636DCD">
        <w:rPr>
          <w:rFonts w:cs="Tahoma"/>
          <w:sz w:val="18"/>
          <w:szCs w:val="18"/>
        </w:rPr>
        <w:t>ε</w:t>
      </w:r>
      <w:r w:rsidRPr="00171FA5">
        <w:rPr>
          <w:rFonts w:cs="Tahoma"/>
          <w:sz w:val="18"/>
          <w:szCs w:val="18"/>
        </w:rPr>
        <w:t>νων (π.χ. περιπτώσεις ατόμων που διαβιούν σε ιδρύματα) οποιοδήποτε άλλο έγγραφο ταυτοποίησης.</w:t>
      </w:r>
    </w:p>
    <w:p w14:paraId="06A776B9" w14:textId="77777777" w:rsidR="00F7487B" w:rsidRPr="00171FA5" w:rsidRDefault="00F7487B" w:rsidP="00265616">
      <w:pPr>
        <w:pStyle w:val="BodyText21"/>
        <w:spacing w:before="120" w:after="120" w:line="240" w:lineRule="auto"/>
        <w:ind w:left="720" w:right="28"/>
        <w:outlineLvl w:val="0"/>
        <w:rPr>
          <w:rFonts w:cs="Tahoma"/>
          <w:sz w:val="18"/>
          <w:szCs w:val="18"/>
        </w:rPr>
      </w:pPr>
      <w:r w:rsidRPr="00171FA5">
        <w:rPr>
          <w:rFonts w:cs="Tahoma"/>
          <w:sz w:val="18"/>
          <w:szCs w:val="18"/>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618251CD" w14:textId="6A7C1416"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bCs/>
          <w:sz w:val="18"/>
          <w:szCs w:val="18"/>
        </w:rPr>
      </w:pPr>
      <w:r w:rsidRPr="00171FA5">
        <w:rPr>
          <w:rFonts w:cs="Tahoma"/>
          <w:sz w:val="18"/>
          <w:szCs w:val="18"/>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636DCD">
        <w:rPr>
          <w:rFonts w:cs="Tahoma"/>
          <w:sz w:val="18"/>
          <w:szCs w:val="18"/>
        </w:rPr>
        <w:t>20</w:t>
      </w:r>
      <w:r w:rsidRPr="00171FA5">
        <w:rPr>
          <w:rFonts w:cs="Tahoma"/>
          <w:sz w:val="18"/>
          <w:szCs w:val="18"/>
        </w:rPr>
        <w:t>, ή σχετική υπεύθυνη δήλωση σε περίπτωση που δεν υποχρεούται</w:t>
      </w:r>
      <w:r w:rsidR="00677FB3">
        <w:rPr>
          <w:rFonts w:cs="Tahoma"/>
          <w:sz w:val="18"/>
          <w:szCs w:val="18"/>
        </w:rPr>
        <w:t xml:space="preserve"> (λαμβάνονται υπόψη τα εισοδήματα της αιτούσας και του έτερου μέλους</w:t>
      </w:r>
      <w:r w:rsidR="00DB2013">
        <w:rPr>
          <w:rFonts w:cs="Tahoma"/>
          <w:sz w:val="18"/>
          <w:szCs w:val="18"/>
        </w:rPr>
        <w:t xml:space="preserve"> καθώς και των παιδιών/εξυπηρετο</w:t>
      </w:r>
      <w:r w:rsidR="00A165B0">
        <w:rPr>
          <w:rFonts w:cs="Tahoma"/>
          <w:sz w:val="18"/>
          <w:szCs w:val="18"/>
        </w:rPr>
        <w:t>ύ</w:t>
      </w:r>
      <w:r w:rsidR="00DB2013">
        <w:rPr>
          <w:rFonts w:cs="Tahoma"/>
          <w:sz w:val="18"/>
          <w:szCs w:val="18"/>
        </w:rPr>
        <w:t>μ</w:t>
      </w:r>
      <w:r w:rsidR="00A165B0">
        <w:rPr>
          <w:rFonts w:cs="Tahoma"/>
          <w:sz w:val="18"/>
          <w:szCs w:val="18"/>
        </w:rPr>
        <w:t>ε</w:t>
      </w:r>
      <w:r w:rsidR="00DB2013">
        <w:rPr>
          <w:rFonts w:cs="Tahoma"/>
          <w:sz w:val="18"/>
          <w:szCs w:val="18"/>
        </w:rPr>
        <w:t>νων εφόσον υποβάλλουν</w:t>
      </w:r>
      <w:r w:rsidR="00A165B0">
        <w:rPr>
          <w:rFonts w:cs="Tahoma"/>
          <w:sz w:val="18"/>
          <w:szCs w:val="18"/>
        </w:rPr>
        <w:t xml:space="preserve"> φορολογική δήλωση</w:t>
      </w:r>
      <w:r w:rsidR="00C51391">
        <w:rPr>
          <w:rFonts w:cs="Tahoma"/>
          <w:sz w:val="18"/>
          <w:szCs w:val="18"/>
        </w:rPr>
        <w:t>, που αποκτήθηκαν από 1/1/2020 έως 31/12/2020)</w:t>
      </w:r>
      <w:r w:rsidRPr="00171FA5">
        <w:rPr>
          <w:rFonts w:cs="Tahoma"/>
          <w:sz w:val="18"/>
          <w:szCs w:val="18"/>
        </w:rPr>
        <w:t>.</w:t>
      </w:r>
    </w:p>
    <w:p w14:paraId="4A40C4A8" w14:textId="77777777" w:rsidR="001906F4" w:rsidRPr="001906F4" w:rsidRDefault="001906F4" w:rsidP="001906F4">
      <w:pPr>
        <w:pStyle w:val="a5"/>
        <w:numPr>
          <w:ilvl w:val="0"/>
          <w:numId w:val="8"/>
        </w:numPr>
        <w:rPr>
          <w:rFonts w:ascii="Verdana" w:eastAsia="Times New Roman" w:hAnsi="Verdana" w:cs="Tahoma"/>
          <w:sz w:val="18"/>
          <w:szCs w:val="18"/>
          <w:lang w:eastAsia="el-GR"/>
        </w:rPr>
      </w:pPr>
      <w:r w:rsidRPr="001906F4">
        <w:rPr>
          <w:rFonts w:ascii="Verdana" w:eastAsia="Times New Roman" w:hAnsi="Verdana" w:cs="Tahoma"/>
          <w:sz w:val="18"/>
          <w:szCs w:val="18"/>
          <w:lang w:eastAsia="el-GR"/>
        </w:rPr>
        <w:t>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γνωμάτευση, ή Αντίγραφο Πιστοποίησης της Αναπηρίας, Υγειονοµικών Επιτροπών (εάν πρόκειται για εφ’ όρου ζωής αναπηρία)</w:t>
      </w:r>
    </w:p>
    <w:p w14:paraId="25F6AEE4"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Πιστοποιητικού οικογενειακής κατάστασης.</w:t>
      </w:r>
    </w:p>
    <w:p w14:paraId="03A02C49"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32CF9CA0"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lastRenderedPageBreak/>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14:paraId="61B87120"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Πιστοποιητικό ασφαλιστικής ικανότητας (βεβαίωση ΑΜΚΑ). </w:t>
      </w:r>
    </w:p>
    <w:p w14:paraId="7BD8D201"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Υπεύθυνη δήλωση του </w:t>
      </w:r>
      <w:r w:rsidRPr="00171FA5">
        <w:rPr>
          <w:rFonts w:cs="Tahoma"/>
          <w:bCs/>
          <w:sz w:val="18"/>
          <w:szCs w:val="18"/>
        </w:rPr>
        <w:t>άρθρου 8 παρ. 4 του ν. 1599/1986 του ωφελούμενου ή του νόμιμου κηδεμόνα/ εκπροσώπου, που να αναφέρει ότι:</w:t>
      </w:r>
    </w:p>
    <w:p w14:paraId="47FD7A75" w14:textId="77777777" w:rsidR="00F7487B" w:rsidRPr="00171FA5" w:rsidRDefault="00F7487B" w:rsidP="00265616">
      <w:pPr>
        <w:pStyle w:val="BodyText21"/>
        <w:tabs>
          <w:tab w:val="left" w:pos="709"/>
        </w:tabs>
        <w:spacing w:before="120" w:after="120" w:line="240" w:lineRule="auto"/>
        <w:ind w:left="720" w:right="28"/>
        <w:outlineLvl w:val="0"/>
        <w:rPr>
          <w:rFonts w:cs="Tahoma"/>
          <w:bCs/>
          <w:sz w:val="18"/>
          <w:szCs w:val="18"/>
        </w:rPr>
      </w:pPr>
      <w:r w:rsidRPr="00171FA5">
        <w:rPr>
          <w:rFonts w:cs="Tahoma"/>
          <w:bCs/>
          <w:sz w:val="18"/>
          <w:szCs w:val="18"/>
        </w:rPr>
        <w:t>α)</w:t>
      </w:r>
      <w:r w:rsidRPr="00171FA5">
        <w:rPr>
          <w:rFonts w:cs="Tahoma"/>
          <w:bCs/>
          <w:sz w:val="18"/>
          <w:szCs w:val="18"/>
        </w:rPr>
        <w:tab/>
        <w:t xml:space="preserve">δεν θα λαμβάνει </w:t>
      </w:r>
      <w:r w:rsidRPr="00171FA5">
        <w:rPr>
          <w:rFonts w:cs="Tahoma"/>
          <w:sz w:val="18"/>
          <w:szCs w:val="18"/>
        </w:rPr>
        <w:t xml:space="preserve">αποζημίωση για τις </w:t>
      </w:r>
      <w:r w:rsidR="008D434B" w:rsidRPr="00171FA5">
        <w:rPr>
          <w:rFonts w:cs="Tahoma"/>
          <w:sz w:val="18"/>
          <w:szCs w:val="18"/>
        </w:rPr>
        <w:t>συγχρηματοδοτούμενες</w:t>
      </w:r>
      <w:r w:rsidRPr="00171FA5">
        <w:rPr>
          <w:rFonts w:cs="Tahoma"/>
          <w:sz w:val="18"/>
          <w:szCs w:val="18"/>
        </w:rPr>
        <w:t xml:space="preserve"> υπηρεσίες που του παρέχονται από το ΚΔΗΦ/λοιπό Κέντρο από άλλη χρηματοδοτική πηγή (π.χ. ΕΟΠΥΥ) κατά την περίοδο συμμετοχής του στην πράξη</w:t>
      </w:r>
      <w:r w:rsidRPr="00171FA5">
        <w:rPr>
          <w:rFonts w:cs="Tahoma"/>
          <w:bCs/>
          <w:sz w:val="18"/>
          <w:szCs w:val="18"/>
        </w:rPr>
        <w:t xml:space="preserve">, και </w:t>
      </w:r>
    </w:p>
    <w:p w14:paraId="624FAB5A" w14:textId="77777777" w:rsidR="00F7487B" w:rsidRPr="00171FA5" w:rsidRDefault="00F7487B" w:rsidP="00265616">
      <w:pPr>
        <w:pStyle w:val="BodyText21"/>
        <w:tabs>
          <w:tab w:val="left" w:pos="709"/>
        </w:tabs>
        <w:spacing w:before="120" w:after="120" w:line="240" w:lineRule="auto"/>
        <w:ind w:left="720" w:right="28"/>
        <w:outlineLvl w:val="0"/>
        <w:rPr>
          <w:rFonts w:cs="Tahoma"/>
          <w:sz w:val="18"/>
          <w:szCs w:val="18"/>
        </w:rPr>
      </w:pPr>
      <w:r w:rsidRPr="00171FA5">
        <w:rPr>
          <w:rFonts w:cs="Tahoma"/>
          <w:bCs/>
          <w:sz w:val="18"/>
          <w:szCs w:val="18"/>
        </w:rPr>
        <w:t>β)</w:t>
      </w:r>
      <w:r w:rsidRPr="00171FA5">
        <w:rPr>
          <w:rFonts w:cs="Tahoma"/>
          <w:bCs/>
          <w:sz w:val="18"/>
          <w:szCs w:val="18"/>
        </w:rPr>
        <w:tab/>
        <w:t xml:space="preserve">δεν θα λαμβάνει </w:t>
      </w:r>
      <w:r w:rsidRPr="00171FA5">
        <w:rPr>
          <w:rFonts w:cs="Tahoma"/>
          <w:sz w:val="18"/>
          <w:szCs w:val="18"/>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256D7529" w14:textId="77777777" w:rsidR="00907532" w:rsidRPr="004057FF" w:rsidRDefault="00F7487B" w:rsidP="004057FF">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Σε περίπτωση ωφελούμενου από ίδρυμα/θεραπευτήριο/ΚΚΠΠ, κ.α.:</w:t>
      </w:r>
    </w:p>
    <w:p w14:paraId="73347B16" w14:textId="77777777"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3F62E8FD" w14:textId="77777777"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12F3420D" w14:textId="5EC6FEE8" w:rsidR="00E9372C" w:rsidRDefault="00F7487B" w:rsidP="00265616">
      <w:pPr>
        <w:pStyle w:val="BodyText21"/>
        <w:spacing w:before="120" w:after="120" w:line="240" w:lineRule="auto"/>
        <w:ind w:right="28"/>
        <w:outlineLvl w:val="0"/>
        <w:rPr>
          <w:rFonts w:cs="Tahoma"/>
          <w:sz w:val="18"/>
          <w:szCs w:val="18"/>
        </w:rPr>
      </w:pPr>
      <w:r w:rsidRPr="00171FA5">
        <w:rPr>
          <w:rFonts w:cs="Tahoma"/>
          <w:bCs/>
          <w:sz w:val="18"/>
          <w:szCs w:val="18"/>
        </w:rPr>
        <w:t>Για τους ωφελούμενους που διαβιούν σε ιδρύματα κλειστής περίθαλψης</w:t>
      </w:r>
      <w:r w:rsidRPr="00171FA5">
        <w:rPr>
          <w:rFonts w:cs="Tahoma"/>
          <w:sz w:val="18"/>
          <w:szCs w:val="18"/>
        </w:rPr>
        <w:t xml:space="preserve">/θεραπευτήρια/ΚΚΠΠ, κ.α. </w:t>
      </w:r>
      <w:r w:rsidRPr="00171FA5">
        <w:rPr>
          <w:rFonts w:cs="Tahoma"/>
          <w:bCs/>
          <w:sz w:val="18"/>
          <w:szCs w:val="18"/>
        </w:rPr>
        <w:t xml:space="preserve"> η αδυναμία προσκόμισης των δικαιολογητικών/εγγράφων των ανωτέρω </w:t>
      </w:r>
      <w:r w:rsidR="00052EC4" w:rsidRPr="00052EC4">
        <w:rPr>
          <w:rFonts w:cs="Tahoma"/>
          <w:bCs/>
          <w:sz w:val="18"/>
          <w:szCs w:val="18"/>
        </w:rPr>
        <w:t>σημείων 2, 3, 5 και 8</w:t>
      </w:r>
      <w:r w:rsidRPr="00171FA5">
        <w:rPr>
          <w:rFonts w:cs="Tahoma"/>
          <w:bCs/>
          <w:sz w:val="18"/>
          <w:szCs w:val="18"/>
        </w:rPr>
        <w:t xml:space="preserve"> , δύναται να καλυφθεί με σχετική υπεύθυνη δήλωση του νόμιμου </w:t>
      </w:r>
      <w:r w:rsidRPr="00171FA5">
        <w:rPr>
          <w:rFonts w:cs="Tahoma"/>
          <w:sz w:val="18"/>
          <w:szCs w:val="18"/>
        </w:rPr>
        <w:t>εκπροσώπου του ιδρύματος, μετά από σχετική απόφαση εξουσιοδότησης του αρμόδιου οργάνου του ιδρύματος.</w:t>
      </w:r>
    </w:p>
    <w:p w14:paraId="65772DB3" w14:textId="7EEE2CEF" w:rsidR="004057FF" w:rsidRPr="00171FA5" w:rsidRDefault="00E9372C" w:rsidP="00265616">
      <w:pPr>
        <w:pStyle w:val="BodyText21"/>
        <w:spacing w:before="120" w:after="120" w:line="240" w:lineRule="auto"/>
        <w:ind w:right="28"/>
        <w:outlineLvl w:val="0"/>
        <w:rPr>
          <w:rFonts w:cs="Tahoma"/>
          <w:sz w:val="18"/>
          <w:szCs w:val="18"/>
        </w:rPr>
      </w:pPr>
      <w:r>
        <w:rPr>
          <w:rFonts w:cs="Tahoma"/>
          <w:sz w:val="18"/>
          <w:szCs w:val="18"/>
        </w:rPr>
        <w:t xml:space="preserve">      </w:t>
      </w:r>
      <w:r w:rsidRPr="00E9372C">
        <w:rPr>
          <w:rFonts w:cs="Tahoma"/>
          <w:sz w:val="18"/>
          <w:szCs w:val="18"/>
        </w:rPr>
        <w:t>11.</w:t>
      </w:r>
      <w:r w:rsidRPr="00E9372C">
        <w:rPr>
          <w:rFonts w:cs="Tahoma"/>
          <w:sz w:val="18"/>
          <w:szCs w:val="18"/>
        </w:rPr>
        <w:tab/>
        <w:t>Βεβαίωση εμβολιασμού κατά του κορωνοϊού COVID-19, ή Ευρωπαϊκό ψηφιακό πιστοποιητικό κατά του κορωνοϊού COVID-19, ή Βεβαίωση θετικού διαγνωστικού ελέγχου κατά του κορωνοϊού COVID-19 ή επίδειξη της πρώτης ή μοναδικής δόσης εμβολιασμού κατά του κορωνοϊού COVID-19 με την προϋπόθεση να ολοκληρώσει τον εμβολιαστικό κύκλο σύμφωνα με τις προβλεπόμενες διαδικασίες και στον προβλεπόμενο χρόνο</w:t>
      </w:r>
    </w:p>
    <w:p w14:paraId="2821124E" w14:textId="2D66C862" w:rsidR="000562D4" w:rsidRDefault="00907532" w:rsidP="000562D4">
      <w:pPr>
        <w:pStyle w:val="BodyText21"/>
        <w:spacing w:before="120" w:after="120" w:line="240" w:lineRule="auto"/>
        <w:ind w:right="28"/>
        <w:outlineLvl w:val="0"/>
        <w:rPr>
          <w:b/>
          <w:sz w:val="18"/>
          <w:szCs w:val="18"/>
          <w:u w:val="single"/>
        </w:rPr>
      </w:pPr>
      <w:r>
        <w:rPr>
          <w:b/>
          <w:sz w:val="18"/>
          <w:szCs w:val="18"/>
          <w:u w:val="single"/>
        </w:rPr>
        <w:t>Γ</w:t>
      </w:r>
      <w:r w:rsidR="00431284" w:rsidRPr="00171FA5">
        <w:rPr>
          <w:b/>
          <w:sz w:val="18"/>
          <w:szCs w:val="18"/>
          <w:u w:val="single"/>
        </w:rPr>
        <w:t xml:space="preserve">. Κριτήρια επιλογής </w:t>
      </w:r>
      <w:r w:rsidR="006A5973">
        <w:rPr>
          <w:b/>
          <w:sz w:val="18"/>
          <w:szCs w:val="18"/>
          <w:u w:val="single"/>
        </w:rPr>
        <w:t>ωφελο</w:t>
      </w:r>
      <w:r w:rsidR="00BF5A5A">
        <w:rPr>
          <w:b/>
          <w:sz w:val="18"/>
          <w:szCs w:val="18"/>
          <w:u w:val="single"/>
        </w:rPr>
        <w:t>υ</w:t>
      </w:r>
      <w:r w:rsidR="006A5973">
        <w:rPr>
          <w:b/>
          <w:sz w:val="18"/>
          <w:szCs w:val="18"/>
          <w:u w:val="single"/>
        </w:rPr>
        <w:t>μ</w:t>
      </w:r>
      <w:r w:rsidR="00BF5A5A">
        <w:rPr>
          <w:b/>
          <w:sz w:val="18"/>
          <w:szCs w:val="18"/>
          <w:u w:val="single"/>
        </w:rPr>
        <w:t>έ</w:t>
      </w:r>
      <w:r w:rsidR="006A5973">
        <w:rPr>
          <w:b/>
          <w:sz w:val="18"/>
          <w:szCs w:val="18"/>
          <w:u w:val="single"/>
        </w:rPr>
        <w:t>ν</w:t>
      </w:r>
      <w:r w:rsidR="00BF5A5A">
        <w:rPr>
          <w:b/>
          <w:sz w:val="18"/>
          <w:szCs w:val="18"/>
          <w:u w:val="single"/>
        </w:rPr>
        <w:t>ων</w:t>
      </w:r>
      <w:r w:rsidR="000562D4" w:rsidRPr="000562D4">
        <w:rPr>
          <w:b/>
          <w:sz w:val="18"/>
          <w:szCs w:val="18"/>
          <w:u w:val="single"/>
        </w:rPr>
        <w:t xml:space="preserve"> </w:t>
      </w:r>
    </w:p>
    <w:p w14:paraId="17C811DB" w14:textId="57A0F5B4" w:rsidR="00AF05BD" w:rsidRPr="003327F7" w:rsidRDefault="000562D4" w:rsidP="000562D4">
      <w:pPr>
        <w:pStyle w:val="BodyText21"/>
        <w:spacing w:before="120" w:after="120" w:line="240" w:lineRule="auto"/>
        <w:ind w:right="28"/>
        <w:outlineLvl w:val="0"/>
        <w:rPr>
          <w:rFonts w:cs="Tahoma"/>
          <w:sz w:val="18"/>
          <w:szCs w:val="18"/>
        </w:rPr>
      </w:pPr>
      <w:r w:rsidRPr="003327F7">
        <w:rPr>
          <w:rFonts w:cs="Tahoma"/>
          <w:sz w:val="18"/>
          <w:szCs w:val="18"/>
        </w:rPr>
        <w:t xml:space="preserve">Κατόπιν της λήξης της διαδικασίας υποβολής αιτήσεων ο φορέας θα </w:t>
      </w:r>
      <w:r>
        <w:rPr>
          <w:rFonts w:cs="Tahoma"/>
          <w:sz w:val="18"/>
          <w:szCs w:val="18"/>
        </w:rPr>
        <w:t xml:space="preserve">προβεί στην επιλογή </w:t>
      </w:r>
      <w:r w:rsidR="00FD2771">
        <w:rPr>
          <w:rFonts w:cs="Tahoma"/>
          <w:sz w:val="18"/>
          <w:szCs w:val="18"/>
        </w:rPr>
        <w:t>ενός</w:t>
      </w:r>
      <w:r w:rsidR="00421DDD">
        <w:rPr>
          <w:rFonts w:cs="Tahoma"/>
          <w:sz w:val="18"/>
          <w:szCs w:val="18"/>
        </w:rPr>
        <w:t xml:space="preserve"> (</w:t>
      </w:r>
      <w:r w:rsidR="00FD2771">
        <w:rPr>
          <w:rFonts w:cs="Tahoma"/>
          <w:sz w:val="18"/>
          <w:szCs w:val="18"/>
        </w:rPr>
        <w:t>1</w:t>
      </w:r>
      <w:r w:rsidR="00421DDD">
        <w:rPr>
          <w:rFonts w:cs="Tahoma"/>
          <w:sz w:val="18"/>
          <w:szCs w:val="18"/>
        </w:rPr>
        <w:t>)</w:t>
      </w:r>
      <w:r w:rsidR="003327F7" w:rsidRPr="003327F7">
        <w:rPr>
          <w:rFonts w:cs="Tahoma"/>
          <w:sz w:val="18"/>
          <w:szCs w:val="18"/>
        </w:rPr>
        <w:t xml:space="preserve"> </w:t>
      </w:r>
      <w:r w:rsidR="00FD2771" w:rsidRPr="003327F7">
        <w:rPr>
          <w:rFonts w:cs="Tahoma"/>
          <w:sz w:val="18"/>
          <w:szCs w:val="18"/>
        </w:rPr>
        <w:t>ωφελο</w:t>
      </w:r>
      <w:r w:rsidR="00FD2771">
        <w:rPr>
          <w:rFonts w:cs="Tahoma"/>
          <w:sz w:val="18"/>
          <w:szCs w:val="18"/>
        </w:rPr>
        <w:t>ύμενου</w:t>
      </w:r>
      <w:r w:rsidR="003327F7" w:rsidRPr="003327F7">
        <w:rPr>
          <w:rFonts w:cs="Tahoma"/>
          <w:sz w:val="18"/>
          <w:szCs w:val="18"/>
        </w:rPr>
        <w:t xml:space="preserve"> με τη διαδικασία μοριοδότησης βάσει των παρακάτω κριτηρίων επιλογής:</w:t>
      </w:r>
    </w:p>
    <w:p w14:paraId="7161B807"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Τύπος πλαισίου διαμονής (ίδρυμα κλειστής περίθαλψης, οικογενειακό ή άλλο στεγαστικό πλαίσιο).</w:t>
      </w:r>
    </w:p>
    <w:p w14:paraId="4CDDCA98"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Ασφαλιστική ικανότητα του ωφελούμενου.</w:t>
      </w:r>
    </w:p>
    <w:p w14:paraId="73B21257"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Ατομικό ή οικογενειακό εισόδημα (στο εισόδημα δεν περιλαμβάνεται οποιοδήποτε επίδομα).</w:t>
      </w:r>
    </w:p>
    <w:p w14:paraId="11768DBE"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Οικογενειακή κατάσταση.</w:t>
      </w:r>
    </w:p>
    <w:p w14:paraId="0C286880" w14:textId="56947F0E" w:rsidR="006372A8" w:rsidRDefault="00431284" w:rsidP="004057FF">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Εργασιακή κατάσταση του γονέα/νόμιμου κηδεμόνα.</w:t>
      </w:r>
    </w:p>
    <w:p w14:paraId="0E013733" w14:textId="77777777" w:rsidR="00E60DE3" w:rsidRDefault="00E60DE3" w:rsidP="006372A8">
      <w:pPr>
        <w:tabs>
          <w:tab w:val="num" w:pos="0"/>
          <w:tab w:val="left" w:pos="8820"/>
        </w:tabs>
        <w:spacing w:after="0" w:line="360" w:lineRule="auto"/>
        <w:jc w:val="both"/>
        <w:rPr>
          <w:rFonts w:ascii="Verdana" w:eastAsia="Times New Roman" w:hAnsi="Verdana"/>
          <w:sz w:val="18"/>
          <w:szCs w:val="18"/>
        </w:rPr>
      </w:pPr>
    </w:p>
    <w:p w14:paraId="053DAC01" w14:textId="7B2322F6"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Αναλυτικά, η μοριοδότηση των κριτηρίων έχει ως εξής:</w:t>
      </w:r>
    </w:p>
    <w:tbl>
      <w:tblPr>
        <w:tblW w:w="85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5104"/>
        <w:gridCol w:w="851"/>
      </w:tblGrid>
      <w:tr w:rsidR="006372A8" w:rsidRPr="006372A8" w14:paraId="474752F5" w14:textId="77777777" w:rsidTr="00BC104A">
        <w:tc>
          <w:tcPr>
            <w:tcW w:w="2551" w:type="dxa"/>
            <w:shd w:val="clear" w:color="auto" w:fill="C0C0C0"/>
          </w:tcPr>
          <w:p w14:paraId="29FC4A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br w:type="page"/>
              <w:t>ΚΡΙΤΗΡΙΑ</w:t>
            </w:r>
          </w:p>
        </w:tc>
        <w:tc>
          <w:tcPr>
            <w:tcW w:w="5955" w:type="dxa"/>
            <w:gridSpan w:val="2"/>
            <w:shd w:val="clear" w:color="auto" w:fill="C0C0C0"/>
          </w:tcPr>
          <w:p w14:paraId="4EAFBF3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ΑΝΑΛΥΣΗ ΜΟΡΙΩΝ</w:t>
            </w:r>
          </w:p>
        </w:tc>
      </w:tr>
      <w:tr w:rsidR="006372A8" w:rsidRPr="006372A8" w14:paraId="411A81D6" w14:textId="77777777" w:rsidTr="00BC104A">
        <w:trPr>
          <w:cantSplit/>
          <w:trHeight w:val="261"/>
        </w:trPr>
        <w:tc>
          <w:tcPr>
            <w:tcW w:w="2551" w:type="dxa"/>
            <w:vMerge w:val="restart"/>
            <w:vAlign w:val="center"/>
          </w:tcPr>
          <w:p w14:paraId="164660C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Τύπος πλαισίου διαμονής</w:t>
            </w:r>
          </w:p>
        </w:tc>
        <w:tc>
          <w:tcPr>
            <w:tcW w:w="5104" w:type="dxa"/>
          </w:tcPr>
          <w:p w14:paraId="24FAF7ED" w14:textId="77777777" w:rsidR="006372A8" w:rsidRPr="006372A8" w:rsidRDefault="006372A8" w:rsidP="006372A8">
            <w:pPr>
              <w:tabs>
                <w:tab w:val="left" w:pos="1815"/>
              </w:tabs>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Ίδρυμα κλειστής περίθαλψης, θεραπευτήρια / ΚΚΠΠ, κ.α.</w:t>
            </w:r>
          </w:p>
        </w:tc>
        <w:tc>
          <w:tcPr>
            <w:tcW w:w="851" w:type="dxa"/>
          </w:tcPr>
          <w:p w14:paraId="4B0605D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40</w:t>
            </w:r>
          </w:p>
        </w:tc>
      </w:tr>
      <w:tr w:rsidR="006372A8" w:rsidRPr="006372A8" w14:paraId="1194A60E" w14:textId="77777777" w:rsidTr="00BC104A">
        <w:trPr>
          <w:cantSplit/>
          <w:trHeight w:val="433"/>
        </w:trPr>
        <w:tc>
          <w:tcPr>
            <w:tcW w:w="2551" w:type="dxa"/>
            <w:vMerge/>
          </w:tcPr>
          <w:p w14:paraId="30F3D732"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1593549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 xml:space="preserve">Οικογενειακού τύπου στεγαστικές δομές (ατομική/ οικογενειακή κατοικία, ΣΥΔ). </w:t>
            </w:r>
          </w:p>
        </w:tc>
        <w:tc>
          <w:tcPr>
            <w:tcW w:w="851" w:type="dxa"/>
          </w:tcPr>
          <w:p w14:paraId="5020B38A"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6D4654A2" w14:textId="77777777" w:rsidTr="00BC104A">
        <w:trPr>
          <w:cantSplit/>
          <w:trHeight w:val="261"/>
        </w:trPr>
        <w:tc>
          <w:tcPr>
            <w:tcW w:w="2551" w:type="dxa"/>
            <w:vMerge w:val="restart"/>
            <w:vAlign w:val="center"/>
          </w:tcPr>
          <w:p w14:paraId="0EB3104D"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Ασφαλιστική ικανότητα</w:t>
            </w:r>
          </w:p>
        </w:tc>
        <w:tc>
          <w:tcPr>
            <w:tcW w:w="5104" w:type="dxa"/>
          </w:tcPr>
          <w:p w14:paraId="068509B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Ανασφάλιστος/η</w:t>
            </w:r>
          </w:p>
        </w:tc>
        <w:tc>
          <w:tcPr>
            <w:tcW w:w="851" w:type="dxa"/>
          </w:tcPr>
          <w:p w14:paraId="38D20CE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30</w:t>
            </w:r>
          </w:p>
        </w:tc>
      </w:tr>
      <w:tr w:rsidR="006372A8" w:rsidRPr="006372A8" w14:paraId="5CFD1488" w14:textId="77777777" w:rsidTr="00BC104A">
        <w:trPr>
          <w:cantSplit/>
          <w:trHeight w:val="293"/>
        </w:trPr>
        <w:tc>
          <w:tcPr>
            <w:tcW w:w="2551" w:type="dxa"/>
            <w:vMerge/>
          </w:tcPr>
          <w:p w14:paraId="3E29ACB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5FD37E48"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Ασφαλισμένος/η</w:t>
            </w:r>
          </w:p>
        </w:tc>
        <w:tc>
          <w:tcPr>
            <w:tcW w:w="851" w:type="dxa"/>
          </w:tcPr>
          <w:p w14:paraId="4FA08AE3"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5466F5E0" w14:textId="77777777" w:rsidTr="00BC104A">
        <w:trPr>
          <w:cantSplit/>
          <w:trHeight w:val="403"/>
        </w:trPr>
        <w:tc>
          <w:tcPr>
            <w:tcW w:w="2551" w:type="dxa"/>
            <w:vMerge w:val="restart"/>
            <w:vAlign w:val="center"/>
          </w:tcPr>
          <w:p w14:paraId="74099F1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lastRenderedPageBreak/>
              <w:t>2. Ύψος ατομικού ή οικογενειακού εισοδήματος</w:t>
            </w:r>
          </w:p>
        </w:tc>
        <w:tc>
          <w:tcPr>
            <w:tcW w:w="5104" w:type="dxa"/>
          </w:tcPr>
          <w:p w14:paraId="30290E9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κάτω από το όριο της φτώχειας *</w:t>
            </w:r>
          </w:p>
        </w:tc>
        <w:tc>
          <w:tcPr>
            <w:tcW w:w="851" w:type="dxa"/>
          </w:tcPr>
          <w:p w14:paraId="3221C3F2"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20</w:t>
            </w:r>
          </w:p>
        </w:tc>
      </w:tr>
      <w:tr w:rsidR="006372A8" w:rsidRPr="006372A8" w14:paraId="68E865DF" w14:textId="77777777" w:rsidTr="00BC104A">
        <w:trPr>
          <w:cantSplit/>
          <w:trHeight w:val="293"/>
        </w:trPr>
        <w:tc>
          <w:tcPr>
            <w:tcW w:w="2551" w:type="dxa"/>
            <w:vMerge/>
          </w:tcPr>
          <w:p w14:paraId="0CF37FD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747C69C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πάνω από το όριο της φτώχειας</w:t>
            </w:r>
          </w:p>
        </w:tc>
        <w:tc>
          <w:tcPr>
            <w:tcW w:w="851" w:type="dxa"/>
          </w:tcPr>
          <w:p w14:paraId="63F27E6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4B78D824" w14:textId="77777777" w:rsidTr="00BC104A">
        <w:trPr>
          <w:cantSplit/>
        </w:trPr>
        <w:tc>
          <w:tcPr>
            <w:tcW w:w="2551" w:type="dxa"/>
            <w:vMerge w:val="restart"/>
            <w:vAlign w:val="center"/>
          </w:tcPr>
          <w:p w14:paraId="36991326" w14:textId="77777777" w:rsidR="006372A8" w:rsidRPr="006372A8" w:rsidRDefault="006372A8" w:rsidP="006372A8">
            <w:pPr>
              <w:spacing w:after="0" w:line="240" w:lineRule="auto"/>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 Οικογενειακή κατάσταση</w:t>
            </w:r>
          </w:p>
        </w:tc>
        <w:tc>
          <w:tcPr>
            <w:tcW w:w="5104" w:type="dxa"/>
          </w:tcPr>
          <w:p w14:paraId="29806B4D"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Ύπαρξη άλλου ΑμεΑ στην οικογένεια (δεν υπολογίζεται ο αιτούμενος)</w:t>
            </w:r>
          </w:p>
        </w:tc>
        <w:tc>
          <w:tcPr>
            <w:tcW w:w="851" w:type="dxa"/>
          </w:tcPr>
          <w:p w14:paraId="3EA1424A"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14:paraId="044E9B19" w14:textId="77777777" w:rsidTr="00BC104A">
        <w:trPr>
          <w:cantSplit/>
        </w:trPr>
        <w:tc>
          <w:tcPr>
            <w:tcW w:w="2551" w:type="dxa"/>
            <w:vMerge/>
          </w:tcPr>
          <w:p w14:paraId="7608ACF3"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45DFD83E"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Μέλη μονογονεϊκών οικογενειών</w:t>
            </w:r>
          </w:p>
        </w:tc>
        <w:tc>
          <w:tcPr>
            <w:tcW w:w="851" w:type="dxa"/>
          </w:tcPr>
          <w:p w14:paraId="3777A7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14:paraId="1ADB1FE5" w14:textId="77777777" w:rsidTr="00BC104A">
        <w:trPr>
          <w:cantSplit/>
        </w:trPr>
        <w:tc>
          <w:tcPr>
            <w:tcW w:w="2551" w:type="dxa"/>
            <w:vMerge/>
          </w:tcPr>
          <w:p w14:paraId="56A0B75E"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6EA76E3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Τρίτεκνοι/Πολύτεκνοι (άνω των δύο εξαρτώμενων μελών εκτός του ωφελούμενου).</w:t>
            </w:r>
          </w:p>
        </w:tc>
        <w:tc>
          <w:tcPr>
            <w:tcW w:w="851" w:type="dxa"/>
          </w:tcPr>
          <w:p w14:paraId="283BD80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8</w:t>
            </w:r>
          </w:p>
        </w:tc>
      </w:tr>
      <w:tr w:rsidR="006372A8" w:rsidRPr="006372A8" w14:paraId="65A8291C" w14:textId="77777777" w:rsidTr="00BC104A">
        <w:trPr>
          <w:cantSplit/>
          <w:trHeight w:val="240"/>
        </w:trPr>
        <w:tc>
          <w:tcPr>
            <w:tcW w:w="2551" w:type="dxa"/>
            <w:vMerge w:val="restart"/>
            <w:vAlign w:val="center"/>
          </w:tcPr>
          <w:p w14:paraId="6363532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 Εργασιακή κατάσταση του γονέα /νόμιμου κηδεμόνα</w:t>
            </w:r>
          </w:p>
        </w:tc>
        <w:tc>
          <w:tcPr>
            <w:tcW w:w="5104" w:type="dxa"/>
            <w:vAlign w:val="center"/>
          </w:tcPr>
          <w:p w14:paraId="747909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Άνεργος/η</w:t>
            </w:r>
          </w:p>
        </w:tc>
        <w:tc>
          <w:tcPr>
            <w:tcW w:w="851" w:type="dxa"/>
            <w:shd w:val="clear" w:color="auto" w:fill="auto"/>
          </w:tcPr>
          <w:p w14:paraId="625B5A68"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4655BB47" w14:textId="77777777" w:rsidTr="00BC104A">
        <w:trPr>
          <w:cantSplit/>
          <w:trHeight w:val="326"/>
        </w:trPr>
        <w:tc>
          <w:tcPr>
            <w:tcW w:w="2551" w:type="dxa"/>
            <w:vMerge/>
            <w:vAlign w:val="center"/>
          </w:tcPr>
          <w:p w14:paraId="7F3E157F"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vAlign w:val="center"/>
          </w:tcPr>
          <w:p w14:paraId="0BCBB2C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Εργαζόμενος/η</w:t>
            </w:r>
          </w:p>
        </w:tc>
        <w:tc>
          <w:tcPr>
            <w:tcW w:w="851" w:type="dxa"/>
            <w:shd w:val="clear" w:color="auto" w:fill="auto"/>
          </w:tcPr>
          <w:p w14:paraId="2096700F"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5</w:t>
            </w:r>
          </w:p>
        </w:tc>
      </w:tr>
    </w:tbl>
    <w:p w14:paraId="61FE65BD"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14:paraId="2F64652B" w14:textId="55D51C65" w:rsidR="00B80733" w:rsidRPr="00CE57D3" w:rsidRDefault="00B80733" w:rsidP="006372A8">
      <w:pPr>
        <w:tabs>
          <w:tab w:val="num" w:pos="0"/>
          <w:tab w:val="left" w:pos="8820"/>
        </w:tabs>
        <w:spacing w:after="0" w:line="360" w:lineRule="auto"/>
        <w:jc w:val="both"/>
        <w:rPr>
          <w:rFonts w:ascii="Verdana" w:hAnsi="Verdana"/>
          <w:color w:val="0D0D0D"/>
          <w:sz w:val="18"/>
          <w:szCs w:val="18"/>
          <w:bdr w:val="none" w:sz="0" w:space="0" w:color="auto" w:frame="1"/>
          <w:shd w:val="clear" w:color="auto" w:fill="FFFFFF"/>
        </w:rPr>
      </w:pPr>
      <w:r w:rsidRPr="00B80733">
        <w:rPr>
          <w:rFonts w:ascii="Verdana" w:hAnsi="Verdana"/>
          <w:color w:val="0D0D0D"/>
          <w:sz w:val="18"/>
          <w:szCs w:val="18"/>
          <w:bdr w:val="none" w:sz="0" w:space="0" w:color="auto" w:frame="1"/>
          <w:shd w:val="clear" w:color="auto" w:fill="FFFFFF"/>
        </w:rPr>
        <w:t>Προσδιορίζεται σύμφωνα με το κατώφλι φτώχειας της ΕΛΣΤΑΤ. Αυτό από το έτος 2020 ορίζεται σε 5.266 €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2020.</w:t>
      </w:r>
    </w:p>
    <w:p w14:paraId="3235A6E1" w14:textId="77777777" w:rsidR="006372A8" w:rsidRPr="00171FA5" w:rsidRDefault="00907532" w:rsidP="006372A8">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Δ</w:t>
      </w:r>
      <w:r w:rsidR="006372A8" w:rsidRPr="00171FA5">
        <w:rPr>
          <w:rFonts w:ascii="Verdana" w:eastAsia="Times New Roman" w:hAnsi="Verdana"/>
          <w:b/>
          <w:sz w:val="18"/>
          <w:szCs w:val="18"/>
          <w:u w:val="single"/>
        </w:rPr>
        <w:t>. Διαδικασία επιλογής ωφελουμένων</w:t>
      </w:r>
    </w:p>
    <w:p w14:paraId="4F4FDD7B"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Στάδια της διαδικασίας επιλογής:</w:t>
      </w:r>
    </w:p>
    <w:p w14:paraId="45F0860F"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1) </w:t>
      </w:r>
      <w:r w:rsidRPr="00171FA5">
        <w:rPr>
          <w:rFonts w:ascii="Verdana" w:eastAsia="Times New Roman" w:hAnsi="Verdana"/>
          <w:sz w:val="18"/>
          <w:szCs w:val="18"/>
          <w:u w:val="single"/>
        </w:rPr>
        <w:t xml:space="preserve">Εξέταση/έλεγχος των αιτήσεων </w:t>
      </w:r>
      <w:r w:rsidRPr="00171FA5">
        <w:rPr>
          <w:rFonts w:ascii="Verdana" w:eastAsia="Times New Roman" w:hAnsi="Verdana"/>
          <w:sz w:val="18"/>
          <w:szCs w:val="18"/>
        </w:rPr>
        <w:t xml:space="preserve">του συνολικού αριθμού των συμμετεχόντων/θέσεων στην πράξη, σύμφωνα με τον αριθμό των αιτήσεων και την πληρότητα των δικαιολογητικών. </w:t>
      </w:r>
    </w:p>
    <w:p w14:paraId="3753C724"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240B73D1"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2) </w:t>
      </w:r>
      <w:r w:rsidRPr="00171FA5">
        <w:rPr>
          <w:rFonts w:ascii="Verdana" w:eastAsia="Times New Roman" w:hAnsi="Verdana"/>
          <w:sz w:val="18"/>
          <w:szCs w:val="18"/>
          <w:u w:val="single"/>
        </w:rPr>
        <w:t>Επιλογή των συμμετεχόντων στην πράξη</w:t>
      </w:r>
      <w:r w:rsidRPr="00171FA5">
        <w:rPr>
          <w:rFonts w:ascii="Verdana" w:eastAsia="Times New Roman" w:hAnsi="Verdana"/>
          <w:sz w:val="18"/>
          <w:szCs w:val="18"/>
        </w:rPr>
        <w:t xml:space="preserve">. Στο στάδιο αυτό, η Επιτροπή καταρτίζει σχετικό πίνακας κατάταξης και επιλογής των ωφελουμένων της πράξης, συμπεριλαμβανομένων και των επιλαχόντων, οι οποίοι θα επιλεγούν βάσει των κριτηρίων επιλογής. </w:t>
      </w:r>
    </w:p>
    <w:p w14:paraId="6666D431" w14:textId="2483E245"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3) </w:t>
      </w:r>
      <w:r w:rsidRPr="00171FA5">
        <w:rPr>
          <w:rFonts w:ascii="Verdana" w:eastAsia="Times New Roman" w:hAnsi="Verdana"/>
          <w:sz w:val="18"/>
          <w:szCs w:val="18"/>
          <w:u w:val="single"/>
        </w:rPr>
        <w:t>Έκδοση απόφασης και δημοσιοποίηση των αποτελεσμάτων</w:t>
      </w:r>
      <w:r w:rsidRPr="00171FA5">
        <w:rPr>
          <w:rFonts w:ascii="Verdana" w:eastAsia="Times New Roman" w:hAnsi="Verdana"/>
          <w:sz w:val="18"/>
          <w:szCs w:val="18"/>
        </w:rPr>
        <w:t xml:space="preserve"> με ανάρτηση του σχετικού </w:t>
      </w:r>
      <w:r w:rsidRPr="003327F7">
        <w:rPr>
          <w:rFonts w:ascii="Verdana" w:eastAsia="Times New Roman" w:hAnsi="Verdana"/>
          <w:b/>
          <w:sz w:val="18"/>
          <w:szCs w:val="18"/>
        </w:rPr>
        <w:t>προσωρινού πίνακα</w:t>
      </w:r>
      <w:r w:rsidRPr="00171FA5">
        <w:rPr>
          <w:rFonts w:ascii="Verdana" w:eastAsia="Times New Roman" w:hAnsi="Verdana"/>
          <w:sz w:val="18"/>
          <w:szCs w:val="18"/>
        </w:rPr>
        <w:t xml:space="preserve"> </w:t>
      </w:r>
      <w:r w:rsidRPr="00421DDD">
        <w:rPr>
          <w:rFonts w:ascii="Verdana" w:eastAsia="Times New Roman" w:hAnsi="Verdana"/>
          <w:b/>
          <w:sz w:val="18"/>
          <w:szCs w:val="18"/>
        </w:rPr>
        <w:t>αποτελεσμάτων</w:t>
      </w:r>
      <w:r w:rsidRPr="00171FA5">
        <w:rPr>
          <w:rFonts w:ascii="Verdana" w:eastAsia="Times New Roman" w:hAnsi="Verdana"/>
          <w:sz w:val="18"/>
          <w:szCs w:val="18"/>
        </w:rPr>
        <w:t xml:space="preserve"> στη</w:t>
      </w:r>
      <w:r w:rsidR="00C16B14" w:rsidRPr="00171FA5">
        <w:rPr>
          <w:rFonts w:ascii="Verdana" w:eastAsia="Times New Roman" w:hAnsi="Verdana"/>
          <w:sz w:val="18"/>
          <w:szCs w:val="18"/>
        </w:rPr>
        <w:t>ν ιστοσελίδα του φορέα (</w:t>
      </w:r>
      <w:r w:rsidR="00C16B14" w:rsidRPr="00171FA5">
        <w:rPr>
          <w:rFonts w:ascii="Verdana" w:eastAsia="Times New Roman" w:hAnsi="Verdana"/>
          <w:sz w:val="18"/>
          <w:szCs w:val="18"/>
          <w:lang w:val="en-US"/>
        </w:rPr>
        <w:t>www</w:t>
      </w:r>
      <w:r w:rsidR="00C16B14" w:rsidRPr="00171FA5">
        <w:rPr>
          <w:rFonts w:ascii="Verdana" w:eastAsia="Times New Roman" w:hAnsi="Verdana"/>
          <w:sz w:val="18"/>
          <w:szCs w:val="18"/>
        </w:rPr>
        <w:t>.</w:t>
      </w:r>
      <w:r w:rsidR="00C16B14" w:rsidRPr="00171FA5">
        <w:rPr>
          <w:rFonts w:ascii="Verdana" w:eastAsia="Times New Roman" w:hAnsi="Verdana"/>
          <w:sz w:val="18"/>
          <w:szCs w:val="18"/>
          <w:lang w:val="en-US"/>
        </w:rPr>
        <w:t>vimatizo</w:t>
      </w:r>
      <w:r w:rsidR="00C16B14" w:rsidRPr="00171FA5">
        <w:rPr>
          <w:rFonts w:ascii="Verdana" w:eastAsia="Times New Roman" w:hAnsi="Verdana"/>
          <w:sz w:val="18"/>
          <w:szCs w:val="18"/>
        </w:rPr>
        <w:t xml:space="preserve">.gr) στις </w:t>
      </w:r>
      <w:r w:rsidR="00BB4C11">
        <w:rPr>
          <w:rFonts w:ascii="Verdana" w:eastAsia="Times New Roman" w:hAnsi="Verdana"/>
          <w:b/>
          <w:sz w:val="18"/>
          <w:szCs w:val="18"/>
        </w:rPr>
        <w:t xml:space="preserve"> </w:t>
      </w:r>
      <w:r w:rsidR="002229C0">
        <w:rPr>
          <w:rFonts w:ascii="Verdana" w:eastAsia="Times New Roman" w:hAnsi="Verdana"/>
          <w:b/>
          <w:sz w:val="18"/>
          <w:szCs w:val="18"/>
        </w:rPr>
        <w:t>01</w:t>
      </w:r>
      <w:r w:rsidRPr="003327F7">
        <w:rPr>
          <w:rFonts w:ascii="Verdana" w:eastAsia="Times New Roman" w:hAnsi="Verdana"/>
          <w:b/>
          <w:sz w:val="18"/>
          <w:szCs w:val="18"/>
        </w:rPr>
        <w:t>/</w:t>
      </w:r>
      <w:r w:rsidR="002229C0">
        <w:rPr>
          <w:rFonts w:ascii="Verdana" w:eastAsia="Times New Roman" w:hAnsi="Verdana"/>
          <w:b/>
          <w:sz w:val="18"/>
          <w:szCs w:val="18"/>
        </w:rPr>
        <w:t>04</w:t>
      </w:r>
      <w:r w:rsidRPr="003327F7">
        <w:rPr>
          <w:rFonts w:ascii="Verdana" w:eastAsia="Times New Roman" w:hAnsi="Verdana"/>
          <w:b/>
          <w:sz w:val="18"/>
          <w:szCs w:val="18"/>
        </w:rPr>
        <w:t>/20</w:t>
      </w:r>
      <w:r w:rsidR="00A04480">
        <w:rPr>
          <w:rFonts w:ascii="Verdana" w:eastAsia="Times New Roman" w:hAnsi="Verdana"/>
          <w:b/>
          <w:sz w:val="18"/>
          <w:szCs w:val="18"/>
        </w:rPr>
        <w:t>2</w:t>
      </w:r>
      <w:r w:rsidR="002F03BE">
        <w:rPr>
          <w:rFonts w:ascii="Verdana" w:eastAsia="Times New Roman" w:hAnsi="Verdana"/>
          <w:b/>
          <w:sz w:val="18"/>
          <w:szCs w:val="18"/>
        </w:rPr>
        <w:t>2</w:t>
      </w:r>
      <w:r w:rsidRPr="003327F7">
        <w:rPr>
          <w:rFonts w:ascii="Verdana" w:eastAsia="Times New Roman" w:hAnsi="Verdana"/>
          <w:sz w:val="18"/>
          <w:szCs w:val="18"/>
        </w:rPr>
        <w:t>.</w:t>
      </w:r>
      <w:r w:rsidRPr="00171FA5">
        <w:rPr>
          <w:rFonts w:ascii="Verdana" w:eastAsia="Times New Roman" w:hAnsi="Verdana"/>
          <w:sz w:val="18"/>
          <w:szCs w:val="18"/>
        </w:rPr>
        <w:t xml:space="preserve"> </w:t>
      </w:r>
    </w:p>
    <w:p w14:paraId="11E74FA5" w14:textId="2A0437BB"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Οι ωφελούμενοι μπορούν να ασκήσουν ένσταση, κατά του ανωτέρω πίνακα, προς την Επιτροπ</w:t>
      </w:r>
      <w:r w:rsidR="00C16B14" w:rsidRPr="00171FA5">
        <w:rPr>
          <w:rFonts w:ascii="Verdana" w:eastAsia="Times New Roman" w:hAnsi="Verdana"/>
          <w:sz w:val="18"/>
          <w:szCs w:val="18"/>
        </w:rPr>
        <w:t xml:space="preserve">ή Αξιολόγησης </w:t>
      </w:r>
      <w:r w:rsidR="008D434B">
        <w:rPr>
          <w:rFonts w:ascii="Verdana" w:eastAsia="Times New Roman" w:hAnsi="Verdana"/>
          <w:sz w:val="18"/>
          <w:szCs w:val="18"/>
        </w:rPr>
        <w:t xml:space="preserve">από την </w:t>
      </w:r>
      <w:r w:rsidR="002229C0">
        <w:rPr>
          <w:rFonts w:ascii="Verdana" w:eastAsia="Times New Roman" w:hAnsi="Verdana"/>
          <w:b/>
          <w:sz w:val="18"/>
          <w:szCs w:val="18"/>
        </w:rPr>
        <w:t>Δευτέρα</w:t>
      </w:r>
      <w:r w:rsidR="00F951AA">
        <w:rPr>
          <w:rFonts w:ascii="Verdana" w:eastAsia="Times New Roman" w:hAnsi="Verdana"/>
          <w:b/>
          <w:sz w:val="18"/>
          <w:szCs w:val="18"/>
        </w:rPr>
        <w:t xml:space="preserve"> 0</w:t>
      </w:r>
      <w:r w:rsidR="002229C0">
        <w:rPr>
          <w:rFonts w:ascii="Verdana" w:eastAsia="Times New Roman" w:hAnsi="Verdana"/>
          <w:b/>
          <w:sz w:val="18"/>
          <w:szCs w:val="18"/>
        </w:rPr>
        <w:t>4</w:t>
      </w:r>
      <w:r w:rsidR="008D434B" w:rsidRPr="00FB110A">
        <w:rPr>
          <w:rFonts w:ascii="Verdana" w:eastAsia="Times New Roman" w:hAnsi="Verdana"/>
          <w:b/>
          <w:sz w:val="18"/>
          <w:szCs w:val="18"/>
        </w:rPr>
        <w:t>/</w:t>
      </w:r>
      <w:r w:rsidR="004E4524">
        <w:rPr>
          <w:rFonts w:ascii="Verdana" w:eastAsia="Times New Roman" w:hAnsi="Verdana"/>
          <w:b/>
          <w:sz w:val="18"/>
          <w:szCs w:val="18"/>
        </w:rPr>
        <w:t>0</w:t>
      </w:r>
      <w:r w:rsidR="00F951AA">
        <w:rPr>
          <w:rFonts w:ascii="Verdana" w:eastAsia="Times New Roman" w:hAnsi="Verdana"/>
          <w:b/>
          <w:sz w:val="18"/>
          <w:szCs w:val="18"/>
        </w:rPr>
        <w:t>4</w:t>
      </w:r>
      <w:r w:rsidR="008D434B" w:rsidRPr="00FB110A">
        <w:rPr>
          <w:rFonts w:ascii="Verdana" w:eastAsia="Times New Roman" w:hAnsi="Verdana"/>
          <w:b/>
          <w:sz w:val="18"/>
          <w:szCs w:val="18"/>
        </w:rPr>
        <w:t>/20</w:t>
      </w:r>
      <w:r w:rsidR="00A04480">
        <w:rPr>
          <w:rFonts w:ascii="Verdana" w:eastAsia="Times New Roman" w:hAnsi="Verdana"/>
          <w:b/>
          <w:sz w:val="18"/>
          <w:szCs w:val="18"/>
        </w:rPr>
        <w:t>2</w:t>
      </w:r>
      <w:r w:rsidR="00405565">
        <w:rPr>
          <w:rFonts w:ascii="Verdana" w:eastAsia="Times New Roman" w:hAnsi="Verdana"/>
          <w:b/>
          <w:sz w:val="18"/>
          <w:szCs w:val="18"/>
        </w:rPr>
        <w:t>2</w:t>
      </w:r>
      <w:r w:rsidR="008D434B" w:rsidRPr="00FB110A">
        <w:rPr>
          <w:rFonts w:ascii="Verdana" w:eastAsia="Times New Roman" w:hAnsi="Verdana"/>
          <w:b/>
          <w:sz w:val="18"/>
          <w:szCs w:val="18"/>
        </w:rPr>
        <w:t xml:space="preserve"> </w:t>
      </w:r>
      <w:r w:rsidR="00C16B14" w:rsidRPr="00FB110A">
        <w:rPr>
          <w:rFonts w:ascii="Verdana" w:eastAsia="Times New Roman" w:hAnsi="Verdana"/>
          <w:b/>
          <w:sz w:val="18"/>
          <w:szCs w:val="18"/>
        </w:rPr>
        <w:t xml:space="preserve">έως την </w:t>
      </w:r>
      <w:r w:rsidR="002229C0">
        <w:rPr>
          <w:rFonts w:ascii="Verdana" w:eastAsia="Times New Roman" w:hAnsi="Verdana"/>
          <w:b/>
          <w:sz w:val="18"/>
          <w:szCs w:val="18"/>
        </w:rPr>
        <w:t>Τετάρτη</w:t>
      </w:r>
      <w:r w:rsidR="00FA2832">
        <w:rPr>
          <w:rFonts w:ascii="Verdana" w:eastAsia="Times New Roman" w:hAnsi="Verdana"/>
          <w:b/>
          <w:sz w:val="18"/>
          <w:szCs w:val="18"/>
        </w:rPr>
        <w:t xml:space="preserve"> </w:t>
      </w:r>
      <w:r w:rsidR="00FD13FF">
        <w:rPr>
          <w:rFonts w:ascii="Verdana" w:eastAsia="Times New Roman" w:hAnsi="Verdana"/>
          <w:b/>
          <w:sz w:val="18"/>
          <w:szCs w:val="18"/>
        </w:rPr>
        <w:t>0</w:t>
      </w:r>
      <w:r w:rsidR="002229C0">
        <w:rPr>
          <w:rFonts w:ascii="Verdana" w:eastAsia="Times New Roman" w:hAnsi="Verdana"/>
          <w:b/>
          <w:sz w:val="18"/>
          <w:szCs w:val="18"/>
        </w:rPr>
        <w:t>6</w:t>
      </w:r>
      <w:r w:rsidRPr="00FB110A">
        <w:rPr>
          <w:rFonts w:ascii="Verdana" w:eastAsia="Times New Roman" w:hAnsi="Verdana"/>
          <w:b/>
          <w:sz w:val="18"/>
          <w:szCs w:val="18"/>
        </w:rPr>
        <w:t>/</w:t>
      </w:r>
      <w:r w:rsidR="004E4524">
        <w:rPr>
          <w:rFonts w:ascii="Verdana" w:eastAsia="Times New Roman" w:hAnsi="Verdana"/>
          <w:b/>
          <w:sz w:val="18"/>
          <w:szCs w:val="18"/>
        </w:rPr>
        <w:t>0</w:t>
      </w:r>
      <w:r w:rsidR="00D92391">
        <w:rPr>
          <w:rFonts w:ascii="Verdana" w:eastAsia="Times New Roman" w:hAnsi="Verdana"/>
          <w:b/>
          <w:sz w:val="18"/>
          <w:szCs w:val="18"/>
        </w:rPr>
        <w:t>4</w:t>
      </w:r>
      <w:r w:rsidRPr="00FB110A">
        <w:rPr>
          <w:rFonts w:ascii="Verdana" w:eastAsia="Times New Roman" w:hAnsi="Verdana"/>
          <w:b/>
          <w:sz w:val="18"/>
          <w:szCs w:val="18"/>
        </w:rPr>
        <w:t>/20</w:t>
      </w:r>
      <w:r w:rsidR="00A04480">
        <w:rPr>
          <w:rFonts w:ascii="Verdana" w:eastAsia="Times New Roman" w:hAnsi="Verdana"/>
          <w:b/>
          <w:sz w:val="18"/>
          <w:szCs w:val="18"/>
        </w:rPr>
        <w:t>2</w:t>
      </w:r>
      <w:r w:rsidR="00405565">
        <w:rPr>
          <w:rFonts w:ascii="Verdana" w:eastAsia="Times New Roman" w:hAnsi="Verdana"/>
          <w:b/>
          <w:sz w:val="18"/>
          <w:szCs w:val="18"/>
        </w:rPr>
        <w:t>2</w:t>
      </w:r>
      <w:r w:rsidRPr="00FB110A">
        <w:rPr>
          <w:rFonts w:ascii="Verdana" w:eastAsia="Times New Roman" w:hAnsi="Verdana"/>
          <w:b/>
          <w:sz w:val="18"/>
          <w:szCs w:val="18"/>
        </w:rPr>
        <w:t xml:space="preserve"> και ώρα 12:00 μ.μ</w:t>
      </w:r>
      <w:r w:rsidRPr="00171FA5">
        <w:rPr>
          <w:rFonts w:ascii="Verdana" w:eastAsia="Times New Roman" w:hAnsi="Verdana"/>
          <w:sz w:val="18"/>
          <w:szCs w:val="18"/>
        </w:rPr>
        <w:t xml:space="preserve">. </w:t>
      </w:r>
    </w:p>
    <w:p w14:paraId="71E7195F" w14:textId="2ACE8936"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Στη συνέχεια, και μετά την διαδικασία αξιολόγησης των ενστάσεων, θα αναρτηθεί ο </w:t>
      </w:r>
      <w:r w:rsidRPr="003327F7">
        <w:rPr>
          <w:rFonts w:ascii="Verdana" w:eastAsia="Times New Roman" w:hAnsi="Verdana"/>
          <w:b/>
          <w:sz w:val="18"/>
          <w:szCs w:val="18"/>
        </w:rPr>
        <w:t xml:space="preserve">Οριστικός Πίνακας Κατάταξης </w:t>
      </w:r>
      <w:r w:rsidR="006A5973">
        <w:rPr>
          <w:rFonts w:ascii="Verdana" w:eastAsia="Times New Roman" w:hAnsi="Verdana"/>
          <w:sz w:val="18"/>
          <w:szCs w:val="18"/>
        </w:rPr>
        <w:t>του ωφελούμενου</w:t>
      </w:r>
      <w:r w:rsidR="003327F7">
        <w:rPr>
          <w:rFonts w:ascii="Verdana" w:eastAsia="Times New Roman" w:hAnsi="Verdana"/>
          <w:sz w:val="18"/>
          <w:szCs w:val="18"/>
        </w:rPr>
        <w:t xml:space="preserve"> και </w:t>
      </w:r>
      <w:r w:rsidR="006A5973">
        <w:rPr>
          <w:rFonts w:ascii="Verdana" w:eastAsia="Times New Roman" w:hAnsi="Verdana"/>
          <w:sz w:val="18"/>
          <w:szCs w:val="18"/>
        </w:rPr>
        <w:t xml:space="preserve">των </w:t>
      </w:r>
      <w:r w:rsidR="003327F7">
        <w:rPr>
          <w:rFonts w:ascii="Verdana" w:eastAsia="Times New Roman" w:hAnsi="Verdana"/>
          <w:sz w:val="18"/>
          <w:szCs w:val="18"/>
        </w:rPr>
        <w:t xml:space="preserve">επιλαχόντων στις </w:t>
      </w:r>
      <w:r w:rsidR="00BB4C11">
        <w:rPr>
          <w:rFonts w:ascii="Verdana" w:eastAsia="Times New Roman" w:hAnsi="Verdana"/>
          <w:b/>
          <w:sz w:val="18"/>
          <w:szCs w:val="18"/>
        </w:rPr>
        <w:t xml:space="preserve"> </w:t>
      </w:r>
      <w:r w:rsidR="005D5471">
        <w:rPr>
          <w:rFonts w:ascii="Verdana" w:eastAsia="Times New Roman" w:hAnsi="Verdana"/>
          <w:b/>
          <w:sz w:val="18"/>
          <w:szCs w:val="18"/>
        </w:rPr>
        <w:t>0</w:t>
      </w:r>
      <w:r w:rsidR="002229C0">
        <w:rPr>
          <w:rFonts w:ascii="Verdana" w:eastAsia="Times New Roman" w:hAnsi="Verdana"/>
          <w:b/>
          <w:sz w:val="18"/>
          <w:szCs w:val="18"/>
        </w:rPr>
        <w:t>6</w:t>
      </w:r>
      <w:r w:rsidRPr="003327F7">
        <w:rPr>
          <w:rFonts w:ascii="Verdana" w:eastAsia="Times New Roman" w:hAnsi="Verdana"/>
          <w:b/>
          <w:sz w:val="18"/>
          <w:szCs w:val="18"/>
        </w:rPr>
        <w:t>/</w:t>
      </w:r>
      <w:r w:rsidR="004E4524">
        <w:rPr>
          <w:rFonts w:ascii="Verdana" w:eastAsia="Times New Roman" w:hAnsi="Verdana"/>
          <w:b/>
          <w:sz w:val="18"/>
          <w:szCs w:val="18"/>
        </w:rPr>
        <w:t>0</w:t>
      </w:r>
      <w:r w:rsidR="005D5471">
        <w:rPr>
          <w:rFonts w:ascii="Verdana" w:eastAsia="Times New Roman" w:hAnsi="Verdana"/>
          <w:b/>
          <w:sz w:val="18"/>
          <w:szCs w:val="18"/>
        </w:rPr>
        <w:t>4</w:t>
      </w:r>
      <w:r w:rsidRPr="003327F7">
        <w:rPr>
          <w:rFonts w:ascii="Verdana" w:eastAsia="Times New Roman" w:hAnsi="Verdana"/>
          <w:b/>
          <w:sz w:val="18"/>
          <w:szCs w:val="18"/>
        </w:rPr>
        <w:t>/20</w:t>
      </w:r>
      <w:r w:rsidR="00A04480">
        <w:rPr>
          <w:rFonts w:ascii="Verdana" w:eastAsia="Times New Roman" w:hAnsi="Verdana"/>
          <w:b/>
          <w:sz w:val="18"/>
          <w:szCs w:val="18"/>
        </w:rPr>
        <w:t>2</w:t>
      </w:r>
      <w:r w:rsidR="008A3478">
        <w:rPr>
          <w:rFonts w:ascii="Verdana" w:eastAsia="Times New Roman" w:hAnsi="Verdana"/>
          <w:b/>
          <w:sz w:val="18"/>
          <w:szCs w:val="18"/>
        </w:rPr>
        <w:t>2</w:t>
      </w:r>
      <w:r w:rsidRPr="003327F7">
        <w:rPr>
          <w:rFonts w:ascii="Verdana" w:eastAsia="Times New Roman" w:hAnsi="Verdana"/>
          <w:b/>
          <w:sz w:val="18"/>
          <w:szCs w:val="18"/>
        </w:rPr>
        <w:t xml:space="preserve"> </w:t>
      </w:r>
      <w:r w:rsidR="003327F7">
        <w:rPr>
          <w:rFonts w:ascii="Verdana" w:eastAsia="Times New Roman" w:hAnsi="Verdana"/>
          <w:sz w:val="18"/>
          <w:szCs w:val="18"/>
        </w:rPr>
        <w:t xml:space="preserve">στην ιστοσελίδα του φορέα, </w:t>
      </w:r>
      <w:hyperlink r:id="rId8" w:history="1">
        <w:r w:rsidR="003327F7" w:rsidRPr="006167A1">
          <w:rPr>
            <w:rStyle w:val="-"/>
            <w:rFonts w:ascii="Verdana" w:eastAsia="Times New Roman" w:hAnsi="Verdana"/>
            <w:sz w:val="18"/>
            <w:szCs w:val="18"/>
            <w:lang w:val="en-US"/>
          </w:rPr>
          <w:t>www</w:t>
        </w:r>
        <w:r w:rsidR="003327F7" w:rsidRPr="006167A1">
          <w:rPr>
            <w:rStyle w:val="-"/>
            <w:rFonts w:ascii="Verdana" w:eastAsia="Times New Roman" w:hAnsi="Verdana"/>
            <w:sz w:val="18"/>
            <w:szCs w:val="18"/>
          </w:rPr>
          <w:t>.</w:t>
        </w:r>
        <w:r w:rsidR="003327F7" w:rsidRPr="006167A1">
          <w:rPr>
            <w:rStyle w:val="-"/>
            <w:rFonts w:ascii="Verdana" w:eastAsia="Times New Roman" w:hAnsi="Verdana"/>
            <w:sz w:val="18"/>
            <w:szCs w:val="18"/>
            <w:lang w:val="en-US"/>
          </w:rPr>
          <w:t>vimatizo</w:t>
        </w:r>
        <w:r w:rsidR="003327F7" w:rsidRPr="006167A1">
          <w:rPr>
            <w:rStyle w:val="-"/>
            <w:rFonts w:ascii="Verdana" w:eastAsia="Times New Roman" w:hAnsi="Verdana"/>
            <w:sz w:val="18"/>
            <w:szCs w:val="18"/>
          </w:rPr>
          <w:t>.</w:t>
        </w:r>
        <w:r w:rsidR="003327F7" w:rsidRPr="006167A1">
          <w:rPr>
            <w:rStyle w:val="-"/>
            <w:rFonts w:ascii="Verdana" w:eastAsia="Times New Roman" w:hAnsi="Verdana"/>
            <w:sz w:val="18"/>
            <w:szCs w:val="18"/>
            <w:lang w:val="en-US"/>
          </w:rPr>
          <w:t>gr</w:t>
        </w:r>
      </w:hyperlink>
      <w:r w:rsidR="003327F7" w:rsidRPr="003327F7">
        <w:rPr>
          <w:rFonts w:ascii="Verdana" w:eastAsia="Times New Roman" w:hAnsi="Verdana"/>
          <w:sz w:val="18"/>
          <w:szCs w:val="18"/>
        </w:rPr>
        <w:t xml:space="preserve"> </w:t>
      </w:r>
      <w:r w:rsidR="00D445FA" w:rsidRPr="00171FA5">
        <w:rPr>
          <w:rFonts w:ascii="Verdana" w:eastAsia="Times New Roman" w:hAnsi="Verdana"/>
          <w:sz w:val="18"/>
          <w:szCs w:val="18"/>
        </w:rPr>
        <w:t xml:space="preserve"> </w:t>
      </w:r>
    </w:p>
    <w:p w14:paraId="49C546B3" w14:textId="77777777"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14:paraId="30361E2A" w14:textId="77777777"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14:paraId="273002A2" w14:textId="77777777" w:rsidR="00D445FA" w:rsidRPr="00907532" w:rsidRDefault="00907532" w:rsidP="00405495">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Ε</w:t>
      </w:r>
      <w:r w:rsidR="00D445FA" w:rsidRPr="00171FA5">
        <w:rPr>
          <w:rFonts w:ascii="Verdana" w:eastAsia="Times New Roman" w:hAnsi="Verdana"/>
          <w:b/>
          <w:sz w:val="18"/>
          <w:szCs w:val="18"/>
          <w:u w:val="single"/>
        </w:rPr>
        <w:t>. Κατάθεση δικαιολογητικών και καταληκτική ημερομηνία κατάθεσης</w:t>
      </w:r>
    </w:p>
    <w:p w14:paraId="77E1BE5D" w14:textId="77777777" w:rsidR="00113AFF" w:rsidRPr="00907532" w:rsidRDefault="00113AFF" w:rsidP="00405495">
      <w:pPr>
        <w:tabs>
          <w:tab w:val="num" w:pos="0"/>
          <w:tab w:val="left" w:pos="8820"/>
        </w:tabs>
        <w:spacing w:after="0" w:line="360" w:lineRule="auto"/>
        <w:jc w:val="both"/>
        <w:rPr>
          <w:rFonts w:ascii="Verdana" w:eastAsia="Times New Roman" w:hAnsi="Verdana"/>
          <w:b/>
          <w:sz w:val="18"/>
          <w:szCs w:val="18"/>
          <w:u w:val="single"/>
        </w:rPr>
      </w:pPr>
    </w:p>
    <w:p w14:paraId="2A50FADC" w14:textId="77777777"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Οι αιτήσεις μαζί με τα απαραίτητα δικαιολογητικά μπορούν να υποβληθούν ιδιοχείρως ή ταχυδρομικώς</w:t>
      </w:r>
    </w:p>
    <w:p w14:paraId="7FB4942C" w14:textId="77777777"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lastRenderedPageBreak/>
        <w:t>ή με υπηρεσία ταχυμεταφοράς (courier) στα γραφεία του Συλλόγου Γονέων και Κηδεμόνων ΑμεΑ Ν. Κιλκίς «ΒηματίΖΩ», Γιαλαμίδη 3, Κιλκίς Τ.Κ. 61100</w:t>
      </w:r>
      <w:r w:rsidR="00781086">
        <w:rPr>
          <w:rFonts w:ascii="Verdana" w:eastAsiaTheme="minorHAnsi" w:hAnsi="Verdana" w:cs="Calibri-Bold"/>
          <w:bCs/>
          <w:sz w:val="18"/>
          <w:szCs w:val="18"/>
        </w:rPr>
        <w:t>.</w:t>
      </w:r>
    </w:p>
    <w:p w14:paraId="342D3A1E" w14:textId="77B5BB86" w:rsidR="007301CF" w:rsidRDefault="00B07887" w:rsidP="00B07887">
      <w:pPr>
        <w:autoSpaceDE w:val="0"/>
        <w:autoSpaceDN w:val="0"/>
        <w:adjustRightInd w:val="0"/>
        <w:spacing w:after="0" w:line="360" w:lineRule="auto"/>
        <w:rPr>
          <w:rFonts w:ascii="Verdana" w:eastAsiaTheme="minorHAnsi" w:hAnsi="Verdana" w:cs="Calibri-Bold"/>
          <w:b/>
          <w:bCs/>
          <w:sz w:val="18"/>
          <w:szCs w:val="18"/>
        </w:rPr>
      </w:pPr>
      <w:r w:rsidRPr="00171FA5">
        <w:rPr>
          <w:rFonts w:ascii="Verdana" w:eastAsiaTheme="minorHAnsi" w:hAnsi="Verdana" w:cs="Calibri-Bold"/>
          <w:b/>
          <w:bCs/>
          <w:sz w:val="18"/>
          <w:szCs w:val="18"/>
        </w:rPr>
        <w:t>Έγκυρες</w:t>
      </w:r>
      <w:r w:rsidR="00113AFF" w:rsidRPr="00171FA5">
        <w:rPr>
          <w:rFonts w:ascii="Verdana" w:eastAsiaTheme="minorHAnsi" w:hAnsi="Verdana" w:cs="Calibri-Bold"/>
          <w:b/>
          <w:bCs/>
          <w:sz w:val="18"/>
          <w:szCs w:val="18"/>
        </w:rPr>
        <w:t xml:space="preserve"> θα θεωρηθούν οι αιτήσεις </w:t>
      </w:r>
      <w:r w:rsidRPr="00171FA5">
        <w:rPr>
          <w:rFonts w:ascii="Verdana" w:eastAsiaTheme="minorHAnsi" w:hAnsi="Verdana" w:cs="Calibri-Bold"/>
          <w:b/>
          <w:bCs/>
          <w:sz w:val="18"/>
          <w:szCs w:val="18"/>
        </w:rPr>
        <w:t>που θα παραληφθούν και π</w:t>
      </w:r>
      <w:r w:rsidR="003327F7">
        <w:rPr>
          <w:rFonts w:ascii="Verdana" w:eastAsiaTheme="minorHAnsi" w:hAnsi="Verdana" w:cs="Calibri-Bold"/>
          <w:b/>
          <w:bCs/>
          <w:sz w:val="18"/>
          <w:szCs w:val="18"/>
        </w:rPr>
        <w:t xml:space="preserve">ρωτοκολληθούν έως την </w:t>
      </w:r>
      <w:r w:rsidR="00F260BB">
        <w:rPr>
          <w:rFonts w:ascii="Verdana" w:eastAsiaTheme="minorHAnsi" w:hAnsi="Verdana" w:cs="Calibri-Bold"/>
          <w:b/>
          <w:bCs/>
          <w:sz w:val="18"/>
          <w:szCs w:val="18"/>
        </w:rPr>
        <w:t>Παρασκευή</w:t>
      </w:r>
      <w:r w:rsidR="00BB4C11">
        <w:rPr>
          <w:rFonts w:ascii="Verdana" w:eastAsiaTheme="minorHAnsi" w:hAnsi="Verdana" w:cs="Calibri-Bold"/>
          <w:b/>
          <w:bCs/>
          <w:sz w:val="18"/>
          <w:szCs w:val="18"/>
        </w:rPr>
        <w:t xml:space="preserve">   </w:t>
      </w:r>
    </w:p>
    <w:p w14:paraId="2C6F4CEE" w14:textId="71DD553D" w:rsidR="00DB3710" w:rsidRDefault="00423D0F" w:rsidP="00B07887">
      <w:pPr>
        <w:autoSpaceDE w:val="0"/>
        <w:autoSpaceDN w:val="0"/>
        <w:adjustRightInd w:val="0"/>
        <w:spacing w:after="0" w:line="360" w:lineRule="auto"/>
        <w:rPr>
          <w:rFonts w:ascii="Verdana" w:eastAsiaTheme="minorHAnsi" w:hAnsi="Verdana" w:cs="Calibri-Bold"/>
          <w:b/>
          <w:bCs/>
          <w:sz w:val="18"/>
          <w:szCs w:val="18"/>
        </w:rPr>
      </w:pPr>
      <w:r>
        <w:rPr>
          <w:rFonts w:ascii="Verdana" w:eastAsiaTheme="minorHAnsi" w:hAnsi="Verdana" w:cs="Calibri-Bold"/>
          <w:b/>
          <w:bCs/>
          <w:sz w:val="18"/>
          <w:szCs w:val="18"/>
        </w:rPr>
        <w:t>01</w:t>
      </w:r>
      <w:r w:rsidR="00B07887" w:rsidRPr="00171FA5">
        <w:rPr>
          <w:rFonts w:ascii="Verdana" w:eastAsiaTheme="minorHAnsi" w:hAnsi="Verdana" w:cs="Calibri-Bold"/>
          <w:b/>
          <w:bCs/>
          <w:sz w:val="18"/>
          <w:szCs w:val="18"/>
        </w:rPr>
        <w:t>/</w:t>
      </w:r>
      <w:r w:rsidR="00202327">
        <w:rPr>
          <w:rFonts w:ascii="Verdana" w:eastAsiaTheme="minorHAnsi" w:hAnsi="Verdana" w:cs="Calibri-Bold"/>
          <w:b/>
          <w:bCs/>
          <w:sz w:val="18"/>
          <w:szCs w:val="18"/>
        </w:rPr>
        <w:t>0</w:t>
      </w:r>
      <w:r>
        <w:rPr>
          <w:rFonts w:ascii="Verdana" w:eastAsiaTheme="minorHAnsi" w:hAnsi="Verdana" w:cs="Calibri-Bold"/>
          <w:b/>
          <w:bCs/>
          <w:sz w:val="18"/>
          <w:szCs w:val="18"/>
        </w:rPr>
        <w:t>4</w:t>
      </w:r>
      <w:r w:rsidR="00B07887" w:rsidRPr="00171FA5">
        <w:rPr>
          <w:rFonts w:ascii="Verdana" w:eastAsiaTheme="minorHAnsi" w:hAnsi="Verdana" w:cs="Calibri-Bold"/>
          <w:b/>
          <w:bCs/>
          <w:sz w:val="18"/>
          <w:szCs w:val="18"/>
        </w:rPr>
        <w:t>/20</w:t>
      </w:r>
      <w:r w:rsidR="00DB3710">
        <w:rPr>
          <w:rFonts w:ascii="Verdana" w:eastAsiaTheme="minorHAnsi" w:hAnsi="Verdana" w:cs="Calibri-Bold"/>
          <w:b/>
          <w:bCs/>
          <w:sz w:val="18"/>
          <w:szCs w:val="18"/>
        </w:rPr>
        <w:t>2</w:t>
      </w:r>
      <w:r w:rsidR="001141DB">
        <w:rPr>
          <w:rFonts w:ascii="Verdana" w:eastAsiaTheme="minorHAnsi" w:hAnsi="Verdana" w:cs="Calibri-Bold"/>
          <w:b/>
          <w:bCs/>
          <w:sz w:val="18"/>
          <w:szCs w:val="18"/>
        </w:rPr>
        <w:t>2</w:t>
      </w:r>
      <w:r w:rsidR="00B07887" w:rsidRPr="00171FA5">
        <w:rPr>
          <w:rFonts w:ascii="Verdana" w:eastAsiaTheme="minorHAnsi" w:hAnsi="Verdana" w:cs="Calibri-Bold"/>
          <w:b/>
          <w:bCs/>
          <w:sz w:val="18"/>
          <w:szCs w:val="18"/>
        </w:rPr>
        <w:t>, και ώρα 1</w:t>
      </w:r>
      <w:r w:rsidR="009B7672">
        <w:rPr>
          <w:rFonts w:ascii="Verdana" w:eastAsiaTheme="minorHAnsi" w:hAnsi="Verdana" w:cs="Calibri-Bold"/>
          <w:b/>
          <w:bCs/>
          <w:sz w:val="18"/>
          <w:szCs w:val="18"/>
        </w:rPr>
        <w:t>4</w:t>
      </w:r>
      <w:r w:rsidR="00B07887" w:rsidRPr="00171FA5">
        <w:rPr>
          <w:rFonts w:ascii="Verdana" w:eastAsiaTheme="minorHAnsi" w:hAnsi="Verdana" w:cs="Calibri-Bold"/>
          <w:b/>
          <w:bCs/>
          <w:sz w:val="18"/>
          <w:szCs w:val="18"/>
        </w:rPr>
        <w:t>:</w:t>
      </w:r>
      <w:r w:rsidR="007301CF">
        <w:rPr>
          <w:rFonts w:ascii="Verdana" w:eastAsiaTheme="minorHAnsi" w:hAnsi="Verdana" w:cs="Calibri-Bold"/>
          <w:b/>
          <w:bCs/>
          <w:sz w:val="18"/>
          <w:szCs w:val="18"/>
        </w:rPr>
        <w:t>0</w:t>
      </w:r>
      <w:r w:rsidR="00B07887" w:rsidRPr="00171FA5">
        <w:rPr>
          <w:rFonts w:ascii="Verdana" w:eastAsiaTheme="minorHAnsi" w:hAnsi="Verdana" w:cs="Calibri-Bold"/>
          <w:b/>
          <w:bCs/>
          <w:sz w:val="18"/>
          <w:szCs w:val="18"/>
        </w:rPr>
        <w:t>0.</w:t>
      </w:r>
    </w:p>
    <w:p w14:paraId="44E70866" w14:textId="77777777" w:rsidR="00DB3710" w:rsidRPr="00171FA5" w:rsidRDefault="00DB3710" w:rsidP="00B07887">
      <w:pPr>
        <w:autoSpaceDE w:val="0"/>
        <w:autoSpaceDN w:val="0"/>
        <w:adjustRightInd w:val="0"/>
        <w:spacing w:after="0" w:line="360" w:lineRule="auto"/>
        <w:rPr>
          <w:rFonts w:ascii="Verdana" w:eastAsiaTheme="minorHAnsi" w:hAnsi="Verdana" w:cs="Calibri-Bold"/>
          <w:b/>
          <w:bCs/>
          <w:sz w:val="18"/>
          <w:szCs w:val="18"/>
        </w:rPr>
      </w:pPr>
    </w:p>
    <w:p w14:paraId="6E3A04E6" w14:textId="77777777" w:rsidR="00264D60" w:rsidRPr="00171FA5" w:rsidRDefault="00907532" w:rsidP="00B07887">
      <w:pPr>
        <w:autoSpaceDE w:val="0"/>
        <w:autoSpaceDN w:val="0"/>
        <w:adjustRightInd w:val="0"/>
        <w:spacing w:after="0" w:line="360" w:lineRule="auto"/>
        <w:rPr>
          <w:rFonts w:ascii="Verdana" w:eastAsiaTheme="minorHAnsi" w:hAnsi="Verdana" w:cs="Calibri-Bold"/>
          <w:b/>
          <w:bCs/>
          <w:sz w:val="18"/>
          <w:szCs w:val="18"/>
          <w:u w:val="single"/>
        </w:rPr>
      </w:pPr>
      <w:r>
        <w:rPr>
          <w:rFonts w:ascii="Verdana" w:eastAsiaTheme="minorHAnsi" w:hAnsi="Verdana" w:cs="Calibri-Bold"/>
          <w:b/>
          <w:bCs/>
          <w:sz w:val="18"/>
          <w:szCs w:val="18"/>
          <w:u w:val="single"/>
        </w:rPr>
        <w:t>ΣΤ</w:t>
      </w:r>
      <w:r w:rsidR="00264D60" w:rsidRPr="00171FA5">
        <w:rPr>
          <w:rFonts w:ascii="Verdana" w:eastAsiaTheme="minorHAnsi" w:hAnsi="Verdana" w:cs="Calibri-Bold"/>
          <w:b/>
          <w:bCs/>
          <w:sz w:val="18"/>
          <w:szCs w:val="18"/>
          <w:u w:val="single"/>
        </w:rPr>
        <w:t>. Παροχή πληροφοριών</w:t>
      </w:r>
    </w:p>
    <w:p w14:paraId="42DACF36" w14:textId="77777777" w:rsidR="00294B8F" w:rsidRPr="00171FA5" w:rsidRDefault="00294B8F" w:rsidP="00B07887">
      <w:pPr>
        <w:autoSpaceDE w:val="0"/>
        <w:autoSpaceDN w:val="0"/>
        <w:adjustRightInd w:val="0"/>
        <w:spacing w:after="0" w:line="360" w:lineRule="auto"/>
        <w:rPr>
          <w:rFonts w:ascii="Verdana" w:eastAsiaTheme="minorHAnsi" w:hAnsi="Verdana" w:cs="Calibri-Bold"/>
          <w:b/>
          <w:bCs/>
          <w:sz w:val="18"/>
          <w:szCs w:val="18"/>
          <w:u w:val="single"/>
        </w:rPr>
      </w:pPr>
    </w:p>
    <w:p w14:paraId="5F4C1492" w14:textId="77777777" w:rsidR="00907532"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Η παρούσα διατίθεται από το </w:t>
      </w:r>
      <w:r w:rsidR="00B15351" w:rsidRPr="00171FA5">
        <w:rPr>
          <w:rFonts w:ascii="Verdana" w:eastAsia="Times New Roman" w:hAnsi="Verdana"/>
          <w:color w:val="000000"/>
          <w:sz w:val="18"/>
          <w:szCs w:val="18"/>
        </w:rPr>
        <w:t xml:space="preserve">Κέντρο Αποθεραπείας-Αποκατάστασης, Διημέρευσης και Ημερήσιας Φροντίδας του Συλλόγου </w:t>
      </w:r>
      <w:r w:rsidR="00B15351" w:rsidRPr="00171FA5">
        <w:rPr>
          <w:rFonts w:ascii="Verdana" w:hAnsi="Verdana"/>
          <w:b/>
          <w:bCs/>
          <w:sz w:val="18"/>
          <w:szCs w:val="18"/>
        </w:rPr>
        <w:t>Γονέων Και Κηδεμόνων ΑμεΑ Ν. Κιλκίς «ΒηματίΖΩ»</w:t>
      </w:r>
      <w:r w:rsidR="00B15351" w:rsidRPr="00171FA5">
        <w:rPr>
          <w:rFonts w:ascii="Verdana" w:eastAsiaTheme="minorHAnsi" w:hAnsi="Verdana" w:cs="Calibri"/>
          <w:color w:val="000000"/>
          <w:sz w:val="18"/>
          <w:szCs w:val="18"/>
        </w:rPr>
        <w:t>,</w:t>
      </w:r>
      <w:r w:rsidRPr="00171FA5">
        <w:rPr>
          <w:rFonts w:ascii="Verdana" w:eastAsiaTheme="minorHAnsi" w:hAnsi="Verdana" w:cs="Calibri"/>
          <w:color w:val="000000"/>
          <w:sz w:val="18"/>
          <w:szCs w:val="18"/>
        </w:rPr>
        <w:t xml:space="preserve"> στον ημερήσιο τύπο και αναρτάτ</w:t>
      </w:r>
      <w:r w:rsidR="00B15351" w:rsidRPr="00171FA5">
        <w:rPr>
          <w:rFonts w:ascii="Verdana" w:eastAsiaTheme="minorHAnsi" w:hAnsi="Verdana" w:cs="Calibri"/>
          <w:color w:val="000000"/>
          <w:sz w:val="18"/>
          <w:szCs w:val="18"/>
        </w:rPr>
        <w:t xml:space="preserve">αι στην </w:t>
      </w:r>
    </w:p>
    <w:p w14:paraId="04BE0999" w14:textId="77777777" w:rsidR="00907532" w:rsidRDefault="00907532" w:rsidP="00B15351">
      <w:pPr>
        <w:autoSpaceDE w:val="0"/>
        <w:autoSpaceDN w:val="0"/>
        <w:adjustRightInd w:val="0"/>
        <w:spacing w:after="0" w:line="360" w:lineRule="auto"/>
        <w:rPr>
          <w:rFonts w:ascii="Verdana" w:eastAsiaTheme="minorHAnsi" w:hAnsi="Verdana" w:cs="Calibri"/>
          <w:color w:val="000000"/>
          <w:sz w:val="18"/>
          <w:szCs w:val="18"/>
        </w:rPr>
      </w:pPr>
    </w:p>
    <w:p w14:paraId="0982DCEC" w14:textId="77777777" w:rsidR="00294B8F" w:rsidRPr="00421DDD" w:rsidRDefault="00421DDD" w:rsidP="00B15351">
      <w:pPr>
        <w:autoSpaceDE w:val="0"/>
        <w:autoSpaceDN w:val="0"/>
        <w:adjustRightInd w:val="0"/>
        <w:spacing w:after="0" w:line="360" w:lineRule="auto"/>
        <w:rPr>
          <w:rFonts w:ascii="Verdana" w:eastAsiaTheme="minorHAnsi" w:hAnsi="Verdana" w:cs="Calibri"/>
          <w:color w:val="000000"/>
          <w:sz w:val="18"/>
          <w:szCs w:val="18"/>
        </w:rPr>
      </w:pPr>
      <w:r>
        <w:rPr>
          <w:rFonts w:ascii="Verdana" w:eastAsiaTheme="minorHAnsi" w:hAnsi="Verdana" w:cs="Calibri"/>
          <w:color w:val="000000"/>
          <w:sz w:val="18"/>
          <w:szCs w:val="18"/>
        </w:rPr>
        <w:t>ιστοσελίδα του φορέα</w:t>
      </w:r>
      <w:r w:rsidR="00B15351" w:rsidRPr="00171FA5">
        <w:rPr>
          <w:rFonts w:ascii="Verdana" w:eastAsiaTheme="minorHAnsi" w:hAnsi="Verdana" w:cs="Calibri"/>
          <w:color w:val="000000"/>
          <w:sz w:val="18"/>
          <w:szCs w:val="18"/>
        </w:rPr>
        <w:t xml:space="preserve">, </w:t>
      </w:r>
      <w:r w:rsidR="00294B8F" w:rsidRPr="00171FA5">
        <w:rPr>
          <w:rFonts w:ascii="Verdana" w:eastAsiaTheme="minorHAnsi" w:hAnsi="Verdana" w:cs="Calibri"/>
          <w:color w:val="000000"/>
          <w:sz w:val="18"/>
          <w:szCs w:val="18"/>
        </w:rPr>
        <w:t xml:space="preserve">στη διεύθυνση </w:t>
      </w:r>
      <w:r w:rsidR="00B15351" w:rsidRPr="00171FA5">
        <w:rPr>
          <w:rFonts w:ascii="Verdana" w:eastAsiaTheme="minorHAnsi" w:hAnsi="Verdana" w:cs="Calibri"/>
          <w:color w:val="0000FF"/>
          <w:sz w:val="18"/>
          <w:szCs w:val="18"/>
        </w:rPr>
        <w:t>www.</w:t>
      </w:r>
      <w:r w:rsidR="00B15351" w:rsidRPr="00171FA5">
        <w:rPr>
          <w:rFonts w:ascii="Verdana" w:eastAsiaTheme="minorHAnsi" w:hAnsi="Verdana" w:cs="Calibri"/>
          <w:color w:val="0000FF"/>
          <w:sz w:val="18"/>
          <w:szCs w:val="18"/>
          <w:lang w:val="en-US"/>
        </w:rPr>
        <w:t>vimatizo</w:t>
      </w:r>
      <w:r w:rsidR="00B15351" w:rsidRPr="00171FA5">
        <w:rPr>
          <w:rFonts w:ascii="Verdana" w:eastAsiaTheme="minorHAnsi" w:hAnsi="Verdana" w:cs="Calibri"/>
          <w:color w:val="0000FF"/>
          <w:sz w:val="18"/>
          <w:szCs w:val="18"/>
        </w:rPr>
        <w:t>.</w:t>
      </w:r>
      <w:r w:rsidR="00B15351" w:rsidRPr="00171FA5">
        <w:rPr>
          <w:rFonts w:ascii="Verdana" w:eastAsiaTheme="minorHAnsi" w:hAnsi="Verdana" w:cs="Calibri"/>
          <w:color w:val="0000FF"/>
          <w:sz w:val="18"/>
          <w:szCs w:val="18"/>
          <w:lang w:val="en-US"/>
        </w:rPr>
        <w:t>gr</w:t>
      </w:r>
      <w:r w:rsidR="00294B8F" w:rsidRPr="00171FA5">
        <w:rPr>
          <w:rFonts w:ascii="Verdana" w:eastAsiaTheme="minorHAnsi" w:hAnsi="Verdana" w:cs="Calibri"/>
          <w:color w:val="000000"/>
          <w:sz w:val="18"/>
          <w:szCs w:val="18"/>
        </w:rPr>
        <w:t>, καθώς επίσης και στις ιστ</w:t>
      </w:r>
      <w:r w:rsidR="00B15351" w:rsidRPr="00171FA5">
        <w:rPr>
          <w:rFonts w:ascii="Verdana" w:eastAsiaTheme="minorHAnsi" w:hAnsi="Verdana" w:cs="Calibri"/>
          <w:color w:val="000000"/>
          <w:sz w:val="18"/>
          <w:szCs w:val="18"/>
        </w:rPr>
        <w:t>οσελίδες της Ε.Σ.Α.με.Α</w:t>
      </w:r>
      <w:r>
        <w:rPr>
          <w:rFonts w:ascii="Verdana" w:eastAsiaTheme="minorHAnsi" w:hAnsi="Verdana" w:cs="Calibri"/>
          <w:color w:val="000000"/>
          <w:sz w:val="18"/>
          <w:szCs w:val="18"/>
        </w:rPr>
        <w:t xml:space="preserve"> (</w:t>
      </w:r>
      <w:hyperlink r:id="rId9" w:history="1">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esamea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r w:rsidR="00B15351" w:rsidRPr="00171FA5">
        <w:rPr>
          <w:rFonts w:ascii="Verdana" w:eastAsiaTheme="minorHAnsi" w:hAnsi="Verdana" w:cs="Calibri"/>
          <w:color w:val="000000"/>
          <w:sz w:val="18"/>
          <w:szCs w:val="18"/>
        </w:rPr>
        <w:t xml:space="preserve"> και της </w:t>
      </w:r>
      <w:r>
        <w:rPr>
          <w:rFonts w:ascii="Verdana" w:eastAsiaTheme="minorHAnsi" w:hAnsi="Verdana" w:cs="Calibri"/>
          <w:color w:val="000000"/>
          <w:sz w:val="18"/>
          <w:szCs w:val="18"/>
        </w:rPr>
        <w:t>Π.Ο.Σ.Γ.Κ.Α.μεΑ</w:t>
      </w:r>
      <w:r w:rsidRPr="00421DDD">
        <w:rPr>
          <w:rFonts w:ascii="Verdana" w:eastAsiaTheme="minorHAnsi" w:hAnsi="Verdana" w:cs="Calibri"/>
          <w:color w:val="000000"/>
          <w:sz w:val="18"/>
          <w:szCs w:val="18"/>
        </w:rPr>
        <w:t xml:space="preserve"> (</w:t>
      </w:r>
      <w:hyperlink r:id="rId10" w:history="1">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posgamea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p>
    <w:p w14:paraId="7C61EEE5" w14:textId="77777777" w:rsidR="00294B8F" w:rsidRPr="00171FA5"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Επιπλέον, η παρούσα διατίθεται από τον φορέα στις κοινωνικές υπηρεσίες των Δήμων της Περιφέρειας</w:t>
      </w:r>
    </w:p>
    <w:p w14:paraId="0976393C" w14:textId="6AE122E7" w:rsidR="00294B8F" w:rsidRPr="00BC104A"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Κεντρικής Μακεδονίας</w:t>
      </w:r>
      <w:r w:rsidR="00BB4C11">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rPr>
        <w:t>, στο Κέντρο</w:t>
      </w:r>
      <w:r w:rsidR="001C4A4A">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rPr>
        <w:t>Κοινωνικής Πρόνοιας της Περιφέρειας Κεντρικής Μακεδονίας και τα παραρ</w:t>
      </w:r>
      <w:r w:rsidR="00B15351" w:rsidRPr="00171FA5">
        <w:rPr>
          <w:rFonts w:ascii="Verdana" w:eastAsiaTheme="minorHAnsi" w:hAnsi="Verdana" w:cs="Calibri"/>
          <w:color w:val="000000"/>
          <w:sz w:val="18"/>
          <w:szCs w:val="18"/>
        </w:rPr>
        <w:t xml:space="preserve">τήματα του, </w:t>
      </w:r>
      <w:r w:rsidR="009052DB">
        <w:rPr>
          <w:rFonts w:ascii="Verdana" w:eastAsiaTheme="minorHAnsi" w:hAnsi="Verdana" w:cs="Calibri"/>
          <w:color w:val="000000"/>
          <w:sz w:val="18"/>
          <w:szCs w:val="18"/>
        </w:rPr>
        <w:t xml:space="preserve">στο Κέντρο Κοινότητας του Δήμου Κιλκίς </w:t>
      </w:r>
      <w:r w:rsidR="00B15351" w:rsidRPr="00171FA5">
        <w:rPr>
          <w:rFonts w:ascii="Verdana" w:eastAsiaTheme="minorHAnsi" w:hAnsi="Verdana" w:cs="Calibri"/>
          <w:color w:val="000000"/>
          <w:sz w:val="18"/>
          <w:szCs w:val="18"/>
        </w:rPr>
        <w:t xml:space="preserve">καθώς επίσης και σε </w:t>
      </w:r>
      <w:r w:rsidRPr="00171FA5">
        <w:rPr>
          <w:rFonts w:ascii="Verdana" w:eastAsiaTheme="minorHAnsi" w:hAnsi="Verdana" w:cs="Calibri"/>
          <w:color w:val="000000"/>
          <w:sz w:val="18"/>
          <w:szCs w:val="18"/>
        </w:rPr>
        <w:t>δημόσιους και ιδιωτικούς φορείς παροχής υπηρεσιών κοινωνικής πρόνοιας.</w:t>
      </w:r>
      <w:r w:rsidR="00BC104A" w:rsidRPr="00BC104A">
        <w:rPr>
          <w:rFonts w:ascii="Verdana" w:eastAsiaTheme="minorHAnsi" w:hAnsi="Verdana" w:cs="Calibri"/>
          <w:color w:val="000000"/>
          <w:sz w:val="18"/>
          <w:szCs w:val="18"/>
        </w:rPr>
        <w:t xml:space="preserve"> </w:t>
      </w:r>
      <w:r w:rsidR="001414D6">
        <w:rPr>
          <w:rFonts w:ascii="Verdana" w:eastAsiaTheme="minorHAnsi" w:hAnsi="Verdana" w:cs="Calibri"/>
          <w:color w:val="000000"/>
          <w:sz w:val="18"/>
          <w:szCs w:val="18"/>
        </w:rPr>
        <w:t xml:space="preserve"> </w:t>
      </w:r>
      <w:r w:rsidR="0002556E">
        <w:rPr>
          <w:rFonts w:ascii="Verdana" w:eastAsiaTheme="minorHAnsi" w:hAnsi="Verdana" w:cs="Calibri"/>
          <w:color w:val="000000"/>
          <w:sz w:val="18"/>
          <w:szCs w:val="18"/>
        </w:rPr>
        <w:t xml:space="preserve"> </w:t>
      </w:r>
    </w:p>
    <w:p w14:paraId="177E66CD" w14:textId="77777777" w:rsidR="00294B8F" w:rsidRPr="00AF05BD"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Για περισσότερες πληροφορίες ή διευκρινήσεις, οι ενδιαφερόμενοι μπορούν:</w:t>
      </w:r>
    </w:p>
    <w:p w14:paraId="673A7C32" w14:textId="77777777" w:rsidR="0077464C" w:rsidRPr="00171FA5" w:rsidRDefault="00307DE2"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να επικοινωνήσουν </w:t>
      </w:r>
      <w:r w:rsidR="009B3FB7" w:rsidRPr="00171FA5">
        <w:rPr>
          <w:rFonts w:ascii="Verdana" w:eastAsiaTheme="minorHAnsi" w:hAnsi="Verdana" w:cs="Calibri"/>
          <w:color w:val="000000"/>
          <w:sz w:val="18"/>
          <w:szCs w:val="18"/>
        </w:rPr>
        <w:t xml:space="preserve">με την κα. Βουμβουράκη Καλλιόπη </w:t>
      </w:r>
    </w:p>
    <w:p w14:paraId="49BB6D12" w14:textId="77777777" w:rsidR="0077464C" w:rsidRPr="00AF05BD" w:rsidRDefault="0077464C"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      -</w:t>
      </w:r>
      <w:r w:rsidR="009B3FB7" w:rsidRPr="00171FA5">
        <w:rPr>
          <w:rFonts w:ascii="Verdana" w:eastAsiaTheme="minorHAnsi" w:hAnsi="Verdana" w:cs="Calibri"/>
          <w:color w:val="000000"/>
          <w:sz w:val="18"/>
          <w:szCs w:val="18"/>
        </w:rPr>
        <w:t>στο τηλέφων</w:t>
      </w:r>
      <w:r w:rsidR="009B3FB7" w:rsidRPr="00171FA5">
        <w:rPr>
          <w:rFonts w:ascii="Verdana" w:eastAsiaTheme="minorHAnsi" w:hAnsi="Verdana" w:cs="Calibri"/>
          <w:color w:val="000000"/>
          <w:sz w:val="18"/>
          <w:szCs w:val="18"/>
          <w:lang w:val="en-US"/>
        </w:rPr>
        <w:t>o</w:t>
      </w:r>
      <w:r w:rsidR="009B3FB7" w:rsidRPr="00171FA5">
        <w:rPr>
          <w:rFonts w:ascii="Verdana" w:eastAsiaTheme="minorHAnsi" w:hAnsi="Verdana" w:cs="Calibri"/>
          <w:color w:val="000000"/>
          <w:sz w:val="18"/>
          <w:szCs w:val="18"/>
        </w:rPr>
        <w:t>/</w:t>
      </w:r>
      <w:r w:rsidR="009B3FB7" w:rsidRPr="00171FA5">
        <w:rPr>
          <w:rFonts w:ascii="Verdana" w:eastAsiaTheme="minorHAnsi" w:hAnsi="Verdana" w:cs="Calibri"/>
          <w:color w:val="000000"/>
          <w:sz w:val="18"/>
          <w:szCs w:val="18"/>
          <w:lang w:val="en-US"/>
        </w:rPr>
        <w:t>fax</w:t>
      </w:r>
      <w:r w:rsidR="008D434B">
        <w:rPr>
          <w:rFonts w:ascii="Verdana" w:eastAsiaTheme="minorHAnsi" w:hAnsi="Verdana" w:cs="Calibri"/>
          <w:color w:val="000000"/>
          <w:sz w:val="18"/>
          <w:szCs w:val="18"/>
        </w:rPr>
        <w:t xml:space="preserve"> </w:t>
      </w:r>
      <w:r w:rsidR="009B3FB7" w:rsidRPr="00171FA5">
        <w:rPr>
          <w:rFonts w:ascii="Verdana" w:eastAsiaTheme="minorHAnsi" w:hAnsi="Verdana" w:cs="Calibri"/>
          <w:color w:val="000000"/>
          <w:sz w:val="18"/>
          <w:szCs w:val="18"/>
        </w:rPr>
        <w:t xml:space="preserve"> </w:t>
      </w:r>
      <w:r w:rsidR="00307DE2" w:rsidRPr="00171FA5">
        <w:rPr>
          <w:rFonts w:ascii="Verdana" w:eastAsiaTheme="minorHAnsi" w:hAnsi="Verdana" w:cs="Calibri"/>
          <w:color w:val="000000"/>
          <w:sz w:val="18"/>
          <w:szCs w:val="18"/>
        </w:rPr>
        <w:t>23</w:t>
      </w:r>
      <w:r w:rsidR="009B3FB7" w:rsidRPr="00171FA5">
        <w:rPr>
          <w:rFonts w:ascii="Verdana" w:eastAsiaTheme="minorHAnsi" w:hAnsi="Verdana" w:cs="Calibri"/>
          <w:color w:val="000000"/>
          <w:sz w:val="18"/>
          <w:szCs w:val="18"/>
        </w:rPr>
        <w:t>4</w:t>
      </w:r>
      <w:r w:rsidR="00307DE2" w:rsidRPr="00171FA5">
        <w:rPr>
          <w:rFonts w:ascii="Verdana" w:eastAsiaTheme="minorHAnsi" w:hAnsi="Verdana" w:cs="Calibri"/>
          <w:color w:val="000000"/>
          <w:sz w:val="18"/>
          <w:szCs w:val="18"/>
        </w:rPr>
        <w:t>10</w:t>
      </w:r>
      <w:r w:rsidR="009B3FB7" w:rsidRPr="00171FA5">
        <w:rPr>
          <w:rFonts w:ascii="Verdana" w:eastAsiaTheme="minorHAnsi" w:hAnsi="Verdana" w:cs="Calibri"/>
          <w:color w:val="000000"/>
          <w:sz w:val="18"/>
          <w:szCs w:val="18"/>
        </w:rPr>
        <w:t>76549</w:t>
      </w:r>
      <w:r w:rsidRPr="00171FA5">
        <w:rPr>
          <w:rFonts w:ascii="Verdana" w:eastAsiaTheme="minorHAnsi" w:hAnsi="Verdana" w:cs="Calibri"/>
          <w:color w:val="000000"/>
          <w:sz w:val="18"/>
          <w:szCs w:val="18"/>
        </w:rPr>
        <w:t xml:space="preserve">, </w:t>
      </w:r>
    </w:p>
    <w:p w14:paraId="36541C63" w14:textId="77777777" w:rsidR="009B3FB7" w:rsidRPr="00171FA5" w:rsidRDefault="0077464C" w:rsidP="0077464C">
      <w:pPr>
        <w:autoSpaceDE w:val="0"/>
        <w:autoSpaceDN w:val="0"/>
        <w:adjustRightInd w:val="0"/>
        <w:spacing w:after="0" w:line="360" w:lineRule="auto"/>
        <w:rPr>
          <w:rFonts w:ascii="Verdana" w:eastAsiaTheme="minorHAnsi" w:hAnsi="Verdana" w:cs="Calibri"/>
          <w:color w:val="000000"/>
          <w:sz w:val="18"/>
          <w:szCs w:val="18"/>
          <w:lang w:val="en-US"/>
        </w:rPr>
      </w:pPr>
      <w:r w:rsidRPr="00AF05BD">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lang w:val="en-US"/>
        </w:rPr>
        <w:t xml:space="preserve">-e-mail </w:t>
      </w:r>
      <w:r w:rsidRPr="00171FA5">
        <w:rPr>
          <w:rFonts w:ascii="Verdana" w:eastAsiaTheme="minorHAnsi" w:hAnsi="Verdana" w:cs="Calibri"/>
          <w:color w:val="000000"/>
          <w:sz w:val="18"/>
          <w:szCs w:val="18"/>
        </w:rPr>
        <w:t>στο</w:t>
      </w:r>
      <w:r w:rsidRPr="00171FA5">
        <w:rPr>
          <w:rFonts w:ascii="Verdana" w:eastAsiaTheme="minorHAnsi" w:hAnsi="Verdana" w:cs="Calibri"/>
          <w:color w:val="000000"/>
          <w:sz w:val="18"/>
          <w:szCs w:val="18"/>
          <w:lang w:val="en-US"/>
        </w:rPr>
        <w:t xml:space="preserve"> info@vimatizo.gr</w:t>
      </w:r>
    </w:p>
    <w:p w14:paraId="53D1DB6E" w14:textId="77777777" w:rsidR="00307DE2" w:rsidRPr="00171FA5" w:rsidRDefault="00B2059E" w:rsidP="00B15351">
      <w:pPr>
        <w:autoSpaceDE w:val="0"/>
        <w:autoSpaceDN w:val="0"/>
        <w:adjustRightInd w:val="0"/>
        <w:spacing w:after="0" w:line="360" w:lineRule="auto"/>
        <w:rPr>
          <w:rFonts w:ascii="Verdana" w:eastAsiaTheme="minorHAnsi" w:hAnsi="Verdana" w:cs="Calibri"/>
          <w:color w:val="000000"/>
          <w:sz w:val="18"/>
          <w:szCs w:val="18"/>
        </w:rPr>
      </w:pPr>
      <w:r w:rsidRPr="00AF05BD">
        <w:rPr>
          <w:rFonts w:ascii="Verdana" w:eastAsiaTheme="minorHAnsi" w:hAnsi="Verdana" w:cs="Calibri"/>
          <w:color w:val="000000"/>
          <w:sz w:val="18"/>
          <w:szCs w:val="18"/>
          <w:lang w:val="en-US"/>
        </w:rPr>
        <w:t xml:space="preserve">      </w:t>
      </w:r>
      <w:r w:rsidRPr="00171FA5">
        <w:rPr>
          <w:rFonts w:ascii="Verdana" w:eastAsiaTheme="minorHAnsi" w:hAnsi="Verdana" w:cs="Calibri"/>
          <w:color w:val="000000"/>
          <w:sz w:val="18"/>
          <w:szCs w:val="18"/>
        </w:rPr>
        <w:t xml:space="preserve">-αυτοπροσώπως στα γραφεία του Συλλόγου, ώρες 10:00-13:00 (Γιαλαμίδη 3, Κιλκίς). </w:t>
      </w:r>
    </w:p>
    <w:p w14:paraId="34DBE028" w14:textId="77777777" w:rsidR="006372A8" w:rsidRPr="00431284" w:rsidRDefault="006372A8" w:rsidP="006372A8">
      <w:pPr>
        <w:tabs>
          <w:tab w:val="left" w:pos="284"/>
        </w:tabs>
        <w:spacing w:before="120" w:after="120" w:line="240" w:lineRule="auto"/>
        <w:ind w:left="284" w:right="28"/>
        <w:jc w:val="both"/>
        <w:outlineLvl w:val="0"/>
        <w:rPr>
          <w:rFonts w:ascii="Verdana" w:eastAsia="Times New Roman" w:hAnsi="Verdana" w:cs="Tahoma"/>
          <w:sz w:val="18"/>
          <w:szCs w:val="18"/>
          <w:lang w:eastAsia="el-GR"/>
        </w:rPr>
      </w:pPr>
    </w:p>
    <w:p w14:paraId="72332629" w14:textId="77777777" w:rsidR="00B2059E" w:rsidRPr="00171FA5" w:rsidRDefault="00B2059E" w:rsidP="00B2059E">
      <w:pPr>
        <w:spacing w:after="0" w:line="240" w:lineRule="auto"/>
        <w:jc w:val="center"/>
        <w:rPr>
          <w:rFonts w:ascii="Verdana" w:eastAsia="Times New Roman" w:hAnsi="Verdana"/>
          <w:b/>
          <w:bCs/>
          <w:sz w:val="18"/>
          <w:szCs w:val="18"/>
        </w:rPr>
      </w:pPr>
      <w:r w:rsidRPr="00171FA5">
        <w:rPr>
          <w:rFonts w:ascii="Verdana" w:eastAsia="Times New Roman" w:hAnsi="Verdana"/>
          <w:b/>
          <w:bCs/>
          <w:sz w:val="18"/>
          <w:szCs w:val="18"/>
        </w:rPr>
        <w:t>Η ΠΡΑΞΗ ΣΥΓΧΡΗΜΑΤΟΔΟΤΕΙΤΑΙ ΑΠΟ ΤΗΝ ΕΛΛΑΔΑ ΚΑΙ ΤΗΝ ΕΥΡΩΠΑΪΚΗ ΕΝΩΣΗ</w:t>
      </w:r>
    </w:p>
    <w:p w14:paraId="2F4BE59C" w14:textId="77777777" w:rsidR="00B2059E" w:rsidRPr="00171FA5" w:rsidRDefault="00B2059E" w:rsidP="00B2059E">
      <w:pPr>
        <w:spacing w:after="0" w:line="240" w:lineRule="auto"/>
        <w:jc w:val="center"/>
        <w:rPr>
          <w:rFonts w:ascii="Verdana" w:eastAsia="Times New Roman" w:hAnsi="Verdana"/>
          <w:sz w:val="18"/>
          <w:szCs w:val="18"/>
        </w:rPr>
      </w:pPr>
      <w:r w:rsidRPr="00171FA5">
        <w:rPr>
          <w:rFonts w:ascii="Verdana" w:eastAsia="Times New Roman" w:hAnsi="Verdana"/>
          <w:b/>
          <w:bCs/>
          <w:sz w:val="18"/>
          <w:szCs w:val="18"/>
        </w:rPr>
        <w:t>(Ευρωπαϊκό Κοινωνικό Ταμείο)</w:t>
      </w:r>
    </w:p>
    <w:p w14:paraId="0DB46F1C" w14:textId="77777777" w:rsidR="00431284" w:rsidRPr="00171FA5" w:rsidRDefault="00431284" w:rsidP="00265616">
      <w:pPr>
        <w:pStyle w:val="BodyText21"/>
        <w:spacing w:before="120" w:after="120" w:line="240" w:lineRule="auto"/>
        <w:ind w:right="28"/>
        <w:outlineLvl w:val="0"/>
        <w:rPr>
          <w:rFonts w:cs="Tahoma"/>
          <w:bCs/>
          <w:sz w:val="18"/>
          <w:szCs w:val="18"/>
          <w:u w:val="single"/>
        </w:rPr>
      </w:pPr>
    </w:p>
    <w:p w14:paraId="3ECD887B" w14:textId="77777777" w:rsidR="00171FA5" w:rsidRPr="00171FA5" w:rsidRDefault="00171FA5" w:rsidP="00EA1E77">
      <w:pPr>
        <w:jc w:val="both"/>
        <w:rPr>
          <w:rFonts w:ascii="Verdana" w:hAnsi="Verdana"/>
          <w:b/>
          <w:sz w:val="18"/>
          <w:szCs w:val="18"/>
          <w:u w:val="single"/>
        </w:rPr>
      </w:pPr>
    </w:p>
    <w:p w14:paraId="6DF9B6E4" w14:textId="503E82C5" w:rsidR="00B2059E" w:rsidRPr="00E42FBF" w:rsidRDefault="00171FA5" w:rsidP="00171FA5">
      <w:pPr>
        <w:autoSpaceDE w:val="0"/>
        <w:autoSpaceDN w:val="0"/>
        <w:adjustRightInd w:val="0"/>
        <w:spacing w:after="0" w:line="360" w:lineRule="auto"/>
        <w:jc w:val="center"/>
        <w:rPr>
          <w:rFonts w:ascii="Verdana" w:eastAsiaTheme="minorHAnsi" w:hAnsi="Verdana" w:cs="Calibri-Bold"/>
          <w:bCs/>
          <w:sz w:val="18"/>
          <w:szCs w:val="18"/>
        </w:rPr>
      </w:pPr>
      <w:r w:rsidRPr="00171FA5">
        <w:rPr>
          <w:rFonts w:ascii="Verdana" w:eastAsiaTheme="minorHAnsi" w:hAnsi="Verdana" w:cs="Calibri-Bold"/>
          <w:bCs/>
          <w:sz w:val="18"/>
          <w:szCs w:val="18"/>
        </w:rPr>
        <w:t xml:space="preserve">Κιλκίς, </w:t>
      </w:r>
      <w:r w:rsidR="00FE03F3">
        <w:rPr>
          <w:rFonts w:ascii="Verdana" w:eastAsiaTheme="minorHAnsi" w:hAnsi="Verdana" w:cs="Calibri-Bold"/>
          <w:bCs/>
          <w:sz w:val="18"/>
          <w:szCs w:val="18"/>
        </w:rPr>
        <w:t>21</w:t>
      </w:r>
      <w:r w:rsidRPr="00171FA5">
        <w:rPr>
          <w:rFonts w:ascii="Verdana" w:eastAsiaTheme="minorHAnsi" w:hAnsi="Verdana" w:cs="Calibri-Bold"/>
          <w:bCs/>
          <w:sz w:val="18"/>
          <w:szCs w:val="18"/>
        </w:rPr>
        <w:t>/</w:t>
      </w:r>
      <w:r w:rsidR="00F03288">
        <w:rPr>
          <w:rFonts w:ascii="Verdana" w:eastAsiaTheme="minorHAnsi" w:hAnsi="Verdana" w:cs="Calibri-Bold"/>
          <w:bCs/>
          <w:sz w:val="18"/>
          <w:szCs w:val="18"/>
        </w:rPr>
        <w:t>0</w:t>
      </w:r>
      <w:r w:rsidR="000030F9">
        <w:rPr>
          <w:rFonts w:ascii="Verdana" w:eastAsiaTheme="minorHAnsi" w:hAnsi="Verdana" w:cs="Calibri-Bold"/>
          <w:bCs/>
          <w:sz w:val="18"/>
          <w:szCs w:val="18"/>
        </w:rPr>
        <w:t>3</w:t>
      </w:r>
      <w:r w:rsidR="00B2059E" w:rsidRPr="00171FA5">
        <w:rPr>
          <w:rFonts w:ascii="Verdana" w:eastAsiaTheme="minorHAnsi" w:hAnsi="Verdana" w:cs="Calibri-Bold"/>
          <w:bCs/>
          <w:sz w:val="18"/>
          <w:szCs w:val="18"/>
        </w:rPr>
        <w:t>/20</w:t>
      </w:r>
      <w:r w:rsidR="00DB3710">
        <w:rPr>
          <w:rFonts w:ascii="Verdana" w:eastAsiaTheme="minorHAnsi" w:hAnsi="Verdana" w:cs="Calibri-Bold"/>
          <w:bCs/>
          <w:sz w:val="18"/>
          <w:szCs w:val="18"/>
        </w:rPr>
        <w:t>2</w:t>
      </w:r>
      <w:r w:rsidR="00F03288">
        <w:rPr>
          <w:rFonts w:ascii="Verdana" w:eastAsiaTheme="minorHAnsi" w:hAnsi="Verdana" w:cs="Calibri-Bold"/>
          <w:bCs/>
          <w:sz w:val="18"/>
          <w:szCs w:val="18"/>
        </w:rPr>
        <w:t>2</w:t>
      </w:r>
    </w:p>
    <w:p w14:paraId="1FEA2B5C" w14:textId="77777777" w:rsidR="00171FA5" w:rsidRPr="00171FA5" w:rsidRDefault="00171FA5" w:rsidP="00171FA5">
      <w:pPr>
        <w:autoSpaceDE w:val="0"/>
        <w:autoSpaceDN w:val="0"/>
        <w:adjustRightInd w:val="0"/>
        <w:spacing w:after="0" w:line="360" w:lineRule="auto"/>
        <w:jc w:val="center"/>
        <w:rPr>
          <w:rFonts w:ascii="Verdana" w:eastAsiaTheme="minorHAnsi" w:hAnsi="Verdana" w:cs="Calibri-Bold"/>
          <w:bCs/>
          <w:sz w:val="18"/>
          <w:szCs w:val="18"/>
        </w:rPr>
      </w:pPr>
    </w:p>
    <w:p w14:paraId="758E3CDD" w14:textId="77777777" w:rsidR="00F7487B" w:rsidRPr="00171FA5" w:rsidRDefault="00DB3710" w:rsidP="00171FA5">
      <w:pPr>
        <w:spacing w:line="360" w:lineRule="auto"/>
        <w:jc w:val="center"/>
        <w:rPr>
          <w:rFonts w:ascii="Verdana" w:eastAsiaTheme="minorHAnsi" w:hAnsi="Verdana" w:cs="Calibri-Bold"/>
          <w:bCs/>
          <w:sz w:val="18"/>
          <w:szCs w:val="18"/>
        </w:rPr>
      </w:pPr>
      <w:r>
        <w:rPr>
          <w:rFonts w:ascii="Verdana" w:eastAsiaTheme="minorHAnsi" w:hAnsi="Verdana" w:cs="Calibri-Bold"/>
          <w:bCs/>
          <w:sz w:val="18"/>
          <w:szCs w:val="18"/>
        </w:rPr>
        <w:t>Ο</w:t>
      </w:r>
      <w:r w:rsidR="00171FA5" w:rsidRPr="00171FA5">
        <w:rPr>
          <w:rFonts w:ascii="Verdana" w:eastAsiaTheme="minorHAnsi" w:hAnsi="Verdana" w:cs="Calibri-Bold"/>
          <w:bCs/>
          <w:sz w:val="18"/>
          <w:szCs w:val="18"/>
        </w:rPr>
        <w:t xml:space="preserve"> Νόμιμ</w:t>
      </w:r>
      <w:r>
        <w:rPr>
          <w:rFonts w:ascii="Verdana" w:eastAsiaTheme="minorHAnsi" w:hAnsi="Verdana" w:cs="Calibri-Bold"/>
          <w:bCs/>
          <w:sz w:val="18"/>
          <w:szCs w:val="18"/>
        </w:rPr>
        <w:t>ος</w:t>
      </w:r>
      <w:r w:rsidR="00171FA5" w:rsidRPr="00171FA5">
        <w:rPr>
          <w:rFonts w:ascii="Verdana" w:eastAsiaTheme="minorHAnsi" w:hAnsi="Verdana" w:cs="Calibri-Bold"/>
          <w:bCs/>
          <w:sz w:val="18"/>
          <w:szCs w:val="18"/>
        </w:rPr>
        <w:t xml:space="preserve"> </w:t>
      </w:r>
      <w:r w:rsidR="00B2059E" w:rsidRPr="00171FA5">
        <w:rPr>
          <w:rFonts w:ascii="Verdana" w:eastAsiaTheme="minorHAnsi" w:hAnsi="Verdana" w:cs="Calibri-Bold"/>
          <w:bCs/>
          <w:sz w:val="18"/>
          <w:szCs w:val="18"/>
        </w:rPr>
        <w:t xml:space="preserve"> Εκπρόσωπος</w:t>
      </w:r>
    </w:p>
    <w:p w14:paraId="25A79149" w14:textId="77777777" w:rsidR="004F7992" w:rsidRDefault="004F7992" w:rsidP="00CE57D3">
      <w:pPr>
        <w:spacing w:line="360" w:lineRule="auto"/>
        <w:jc w:val="center"/>
        <w:rPr>
          <w:rFonts w:ascii="Verdana" w:eastAsiaTheme="minorHAnsi" w:hAnsi="Verdana" w:cs="Calibri-Bold"/>
          <w:bCs/>
          <w:sz w:val="18"/>
          <w:szCs w:val="18"/>
        </w:rPr>
      </w:pPr>
    </w:p>
    <w:p w14:paraId="7D701CCC" w14:textId="48E2A53F" w:rsidR="00EA1E77" w:rsidRPr="004F7992" w:rsidRDefault="00DB3710" w:rsidP="004F7992">
      <w:pPr>
        <w:spacing w:line="360" w:lineRule="auto"/>
        <w:jc w:val="center"/>
        <w:rPr>
          <w:rFonts w:ascii="Verdana" w:hAnsi="Verdana"/>
          <w:sz w:val="18"/>
          <w:szCs w:val="18"/>
          <w:u w:val="single"/>
        </w:rPr>
      </w:pPr>
      <w:r>
        <w:rPr>
          <w:rFonts w:ascii="Verdana" w:eastAsiaTheme="minorHAnsi" w:hAnsi="Verdana" w:cs="Calibri-Bold"/>
          <w:bCs/>
          <w:sz w:val="18"/>
          <w:szCs w:val="18"/>
        </w:rPr>
        <w:t>Στυλιανός</w:t>
      </w:r>
      <w:r w:rsidR="00155E85" w:rsidRPr="00155E85">
        <w:rPr>
          <w:rFonts w:ascii="Verdana" w:eastAsiaTheme="minorHAnsi" w:hAnsi="Verdana" w:cs="Calibri-Bold"/>
          <w:bCs/>
          <w:sz w:val="18"/>
          <w:szCs w:val="18"/>
        </w:rPr>
        <w:t xml:space="preserve"> </w:t>
      </w:r>
      <w:r w:rsidR="00155E85">
        <w:rPr>
          <w:rFonts w:ascii="Verdana" w:eastAsiaTheme="minorHAnsi" w:hAnsi="Verdana" w:cs="Calibri-Bold"/>
          <w:bCs/>
          <w:sz w:val="18"/>
          <w:szCs w:val="18"/>
        </w:rPr>
        <w:t>Μανουσακίδης</w:t>
      </w:r>
    </w:p>
    <w:p w14:paraId="1A14BE4F" w14:textId="77777777" w:rsidR="00D5468F" w:rsidRDefault="00D5468F" w:rsidP="00CC0084">
      <w:pPr>
        <w:spacing w:after="0" w:line="0" w:lineRule="atLeast"/>
        <w:ind w:left="1"/>
        <w:rPr>
          <w:rFonts w:ascii="Verdana" w:eastAsia="Times New Roman" w:hAnsi="Verdana" w:cs="Arial"/>
          <w:sz w:val="18"/>
          <w:szCs w:val="20"/>
          <w:lang w:eastAsia="el-GR"/>
        </w:rPr>
      </w:pPr>
      <w:bookmarkStart w:id="0" w:name="_Toc237846233"/>
    </w:p>
    <w:p w14:paraId="2505D4A4" w14:textId="77777777" w:rsidR="00D5468F" w:rsidRDefault="00D5468F" w:rsidP="00CC0084">
      <w:pPr>
        <w:spacing w:after="0" w:line="0" w:lineRule="atLeast"/>
        <w:ind w:left="1"/>
        <w:rPr>
          <w:rFonts w:ascii="Verdana" w:eastAsia="Times New Roman" w:hAnsi="Verdana" w:cs="Arial"/>
          <w:sz w:val="18"/>
          <w:szCs w:val="20"/>
          <w:lang w:eastAsia="el-GR"/>
        </w:rPr>
      </w:pPr>
    </w:p>
    <w:p w14:paraId="510DA9EE" w14:textId="28D596C5" w:rsidR="00CC0084" w:rsidRPr="00CC0084" w:rsidRDefault="00CC0084" w:rsidP="00CC0084">
      <w:pPr>
        <w:spacing w:after="0" w:line="0" w:lineRule="atLeast"/>
        <w:ind w:left="1"/>
        <w:rPr>
          <w:rFonts w:ascii="Verdana" w:eastAsia="Times New Roman" w:hAnsi="Verdana" w:cs="Arial"/>
          <w:sz w:val="18"/>
          <w:szCs w:val="20"/>
          <w:lang w:eastAsia="el-GR"/>
        </w:rPr>
      </w:pPr>
      <w:r w:rsidRPr="00CC0084">
        <w:rPr>
          <w:rFonts w:ascii="Verdana" w:eastAsia="Times New Roman" w:hAnsi="Verdana" w:cs="Arial"/>
          <w:sz w:val="18"/>
          <w:szCs w:val="20"/>
          <w:lang w:eastAsia="el-GR"/>
        </w:rPr>
        <w:t>Συνημμένα Πρόσκλησης:</w:t>
      </w:r>
    </w:p>
    <w:p w14:paraId="143CF7FD" w14:textId="77777777" w:rsidR="00CC0084" w:rsidRPr="00CC0084" w:rsidRDefault="00CC0084" w:rsidP="00CC0084">
      <w:pPr>
        <w:spacing w:after="0" w:line="103" w:lineRule="exact"/>
        <w:rPr>
          <w:rFonts w:ascii="Verdana" w:eastAsia="Times New Roman" w:hAnsi="Verdana" w:cs="Arial"/>
          <w:sz w:val="20"/>
          <w:szCs w:val="20"/>
          <w:lang w:eastAsia="el-GR"/>
        </w:rPr>
      </w:pPr>
    </w:p>
    <w:p w14:paraId="0202674D" w14:textId="77777777" w:rsidR="00CC0084" w:rsidRPr="00CC0084" w:rsidRDefault="00CC0084" w:rsidP="00CC0084">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Αίτηση συμμετοχής</w:t>
      </w:r>
    </w:p>
    <w:p w14:paraId="3141A5E7" w14:textId="77777777" w:rsidR="00CC0084" w:rsidRPr="00CC0084" w:rsidRDefault="00CC0084" w:rsidP="00CC0084">
      <w:pPr>
        <w:spacing w:after="0" w:line="102" w:lineRule="exact"/>
        <w:rPr>
          <w:rFonts w:ascii="Verdana" w:eastAsia="Times New Roman" w:hAnsi="Verdana" w:cs="Arial"/>
          <w:sz w:val="18"/>
          <w:szCs w:val="20"/>
          <w:lang w:eastAsia="el-GR"/>
        </w:rPr>
      </w:pPr>
    </w:p>
    <w:p w14:paraId="3E8659D9" w14:textId="77777777" w:rsidR="00CC0084" w:rsidRPr="00E42FBF" w:rsidRDefault="00CC0084" w:rsidP="00E42FBF">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Υπ. δήλωση του άρθρου 8 παρ. 4 του ν. 1599/1986</w:t>
      </w:r>
    </w:p>
    <w:p w14:paraId="4331BCE3"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p w14:paraId="66282F3F"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p w14:paraId="2EA97B79"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bookmarkEnd w:id="0"/>
    <w:p w14:paraId="36F2A6E7" w14:textId="77777777" w:rsidR="00CC0084" w:rsidRPr="00B2231B" w:rsidRDefault="00CC0084" w:rsidP="00EA1E77">
      <w:pPr>
        <w:spacing w:after="0" w:line="360" w:lineRule="auto"/>
        <w:jc w:val="both"/>
        <w:rPr>
          <w:rFonts w:ascii="Verdana" w:eastAsia="Times New Roman" w:hAnsi="Verdana"/>
          <w:color w:val="000000"/>
          <w:sz w:val="18"/>
          <w:szCs w:val="18"/>
          <w:highlight w:val="yellow"/>
        </w:rPr>
      </w:pPr>
    </w:p>
    <w:sectPr w:rsidR="00CC0084" w:rsidRPr="00B2231B" w:rsidSect="00264D60">
      <w:headerReference w:type="default" r:id="rId11"/>
      <w:pgSz w:w="11906" w:h="16838"/>
      <w:pgMar w:top="1440" w:right="566"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24CC3" w14:textId="77777777" w:rsidR="00B91043" w:rsidRDefault="00B91043" w:rsidP="007A3047">
      <w:pPr>
        <w:spacing w:after="0" w:line="240" w:lineRule="auto"/>
      </w:pPr>
      <w:r>
        <w:separator/>
      </w:r>
    </w:p>
  </w:endnote>
  <w:endnote w:type="continuationSeparator" w:id="0">
    <w:p w14:paraId="54515D36" w14:textId="77777777" w:rsidR="00B91043" w:rsidRDefault="00B91043" w:rsidP="007A3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Bold">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5460C" w14:textId="77777777" w:rsidR="00B91043" w:rsidRDefault="00B91043" w:rsidP="007A3047">
      <w:pPr>
        <w:spacing w:after="0" w:line="240" w:lineRule="auto"/>
      </w:pPr>
      <w:r>
        <w:separator/>
      </w:r>
    </w:p>
  </w:footnote>
  <w:footnote w:type="continuationSeparator" w:id="0">
    <w:p w14:paraId="2859AA92" w14:textId="77777777" w:rsidR="00B91043" w:rsidRDefault="00B91043" w:rsidP="007A3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C0BC" w14:textId="77777777" w:rsidR="000F61EB" w:rsidRDefault="000F61EB" w:rsidP="00264D60">
    <w:pPr>
      <w:pStyle w:val="a3"/>
      <w:tabs>
        <w:tab w:val="clear" w:pos="8306"/>
        <w:tab w:val="right" w:pos="10632"/>
      </w:tabs>
    </w:pPr>
    <w:r>
      <w:rPr>
        <w:noProof/>
        <w:lang w:eastAsia="el-GR"/>
      </w:rPr>
      <w:drawing>
        <wp:inline distT="0" distB="0" distL="0" distR="0" wp14:anchorId="60FBE33B" wp14:editId="3A4932FD">
          <wp:extent cx="6229950" cy="1343771"/>
          <wp:effectExtent l="0" t="0" r="0" b="8890"/>
          <wp:docPr id="14" name="Εικόνα 14" descr="C:\Users\βηματιζω 2\Desktop\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βηματιζω 2\Desktop\Sticker_EKT_GR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950" cy="1343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F561385"/>
    <w:multiLevelType w:val="hybridMultilevel"/>
    <w:tmpl w:val="FFE6E960"/>
    <w:lvl w:ilvl="0" w:tplc="D8BC2056">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BA5083"/>
    <w:multiLevelType w:val="hybridMultilevel"/>
    <w:tmpl w:val="E0969C06"/>
    <w:lvl w:ilvl="0" w:tplc="04080001">
      <w:start w:val="1"/>
      <w:numFmt w:val="bullet"/>
      <w:lvlText w:val=""/>
      <w:lvlJc w:val="left"/>
      <w:pPr>
        <w:ind w:left="780" w:hanging="360"/>
      </w:pPr>
      <w:rPr>
        <w:rFonts w:ascii="Symbol" w:hAnsi="Symbol" w:cs="Symbol" w:hint="default"/>
      </w:rPr>
    </w:lvl>
    <w:lvl w:ilvl="1" w:tplc="04080009">
      <w:start w:val="1"/>
      <w:numFmt w:val="bullet"/>
      <w:lvlText w:val=""/>
      <w:lvlJc w:val="left"/>
      <w:pPr>
        <w:ind w:left="1211" w:hanging="360"/>
      </w:pPr>
      <w:rPr>
        <w:rFonts w:ascii="Wingdings" w:hAnsi="Wingding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500"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4" w15:restartNumberingAfterBreak="0">
    <w:nsid w:val="23094A45"/>
    <w:multiLevelType w:val="hybridMultilevel"/>
    <w:tmpl w:val="E874485E"/>
    <w:lvl w:ilvl="0" w:tplc="72D23D9C">
      <w:start w:val="1"/>
      <w:numFmt w:val="bullet"/>
      <w:lvlText w:val=""/>
      <w:lvlJc w:val="left"/>
      <w:pPr>
        <w:tabs>
          <w:tab w:val="num" w:pos="1224"/>
        </w:tabs>
        <w:ind w:left="1224" w:hanging="454"/>
      </w:pPr>
      <w:rPr>
        <w:rFonts w:ascii="Symbol" w:hAnsi="Symbol" w:hint="default"/>
      </w:rPr>
    </w:lvl>
    <w:lvl w:ilvl="1" w:tplc="04080003">
      <w:start w:val="1"/>
      <w:numFmt w:val="bullet"/>
      <w:lvlText w:val="o"/>
      <w:lvlJc w:val="left"/>
      <w:pPr>
        <w:tabs>
          <w:tab w:val="num" w:pos="2210"/>
        </w:tabs>
        <w:ind w:left="2210" w:hanging="360"/>
      </w:pPr>
      <w:rPr>
        <w:rFonts w:ascii="Courier New" w:hAnsi="Courier New" w:hint="default"/>
      </w:rPr>
    </w:lvl>
    <w:lvl w:ilvl="2" w:tplc="04080005">
      <w:start w:val="1"/>
      <w:numFmt w:val="bullet"/>
      <w:lvlText w:val=""/>
      <w:lvlJc w:val="left"/>
      <w:pPr>
        <w:tabs>
          <w:tab w:val="num" w:pos="2930"/>
        </w:tabs>
        <w:ind w:left="2930" w:hanging="360"/>
      </w:pPr>
      <w:rPr>
        <w:rFonts w:ascii="Wingdings" w:hAnsi="Wingdings" w:hint="default"/>
      </w:rPr>
    </w:lvl>
    <w:lvl w:ilvl="3" w:tplc="04080001">
      <w:start w:val="1"/>
      <w:numFmt w:val="bullet"/>
      <w:lvlText w:val=""/>
      <w:lvlJc w:val="left"/>
      <w:pPr>
        <w:tabs>
          <w:tab w:val="num" w:pos="3650"/>
        </w:tabs>
        <w:ind w:left="3650" w:hanging="360"/>
      </w:pPr>
      <w:rPr>
        <w:rFonts w:ascii="Symbol" w:hAnsi="Symbol" w:hint="default"/>
      </w:rPr>
    </w:lvl>
    <w:lvl w:ilvl="4" w:tplc="04080003">
      <w:start w:val="1"/>
      <w:numFmt w:val="bullet"/>
      <w:lvlText w:val="o"/>
      <w:lvlJc w:val="left"/>
      <w:pPr>
        <w:tabs>
          <w:tab w:val="num" w:pos="4370"/>
        </w:tabs>
        <w:ind w:left="4370" w:hanging="360"/>
      </w:pPr>
      <w:rPr>
        <w:rFonts w:ascii="Courier New" w:hAnsi="Courier New" w:hint="default"/>
      </w:rPr>
    </w:lvl>
    <w:lvl w:ilvl="5" w:tplc="04080005" w:tentative="1">
      <w:start w:val="1"/>
      <w:numFmt w:val="bullet"/>
      <w:lvlText w:val=""/>
      <w:lvlJc w:val="left"/>
      <w:pPr>
        <w:tabs>
          <w:tab w:val="num" w:pos="5090"/>
        </w:tabs>
        <w:ind w:left="5090" w:hanging="360"/>
      </w:pPr>
      <w:rPr>
        <w:rFonts w:ascii="Wingdings" w:hAnsi="Wingdings" w:hint="default"/>
      </w:rPr>
    </w:lvl>
    <w:lvl w:ilvl="6" w:tplc="04080001" w:tentative="1">
      <w:start w:val="1"/>
      <w:numFmt w:val="bullet"/>
      <w:lvlText w:val=""/>
      <w:lvlJc w:val="left"/>
      <w:pPr>
        <w:tabs>
          <w:tab w:val="num" w:pos="5810"/>
        </w:tabs>
        <w:ind w:left="5810" w:hanging="360"/>
      </w:pPr>
      <w:rPr>
        <w:rFonts w:ascii="Symbol" w:hAnsi="Symbol" w:hint="default"/>
      </w:rPr>
    </w:lvl>
    <w:lvl w:ilvl="7" w:tplc="04080003" w:tentative="1">
      <w:start w:val="1"/>
      <w:numFmt w:val="bullet"/>
      <w:lvlText w:val="o"/>
      <w:lvlJc w:val="left"/>
      <w:pPr>
        <w:tabs>
          <w:tab w:val="num" w:pos="6530"/>
        </w:tabs>
        <w:ind w:left="6530" w:hanging="360"/>
      </w:pPr>
      <w:rPr>
        <w:rFonts w:ascii="Courier New" w:hAnsi="Courier New" w:hint="default"/>
      </w:rPr>
    </w:lvl>
    <w:lvl w:ilvl="8" w:tplc="04080005" w:tentative="1">
      <w:start w:val="1"/>
      <w:numFmt w:val="bullet"/>
      <w:lvlText w:val=""/>
      <w:lvlJc w:val="left"/>
      <w:pPr>
        <w:tabs>
          <w:tab w:val="num" w:pos="7250"/>
        </w:tabs>
        <w:ind w:left="7250" w:hanging="360"/>
      </w:pPr>
      <w:rPr>
        <w:rFonts w:ascii="Wingdings" w:hAnsi="Wingdings" w:hint="default"/>
      </w:rPr>
    </w:lvl>
  </w:abstractNum>
  <w:abstractNum w:abstractNumId="5"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5B174DBF"/>
    <w:multiLevelType w:val="hybridMultilevel"/>
    <w:tmpl w:val="9CA4E754"/>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61504D7"/>
    <w:multiLevelType w:val="hybridMultilevel"/>
    <w:tmpl w:val="B298E0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F1002E2"/>
    <w:multiLevelType w:val="hybridMultilevel"/>
    <w:tmpl w:val="546AEAE8"/>
    <w:lvl w:ilvl="0" w:tplc="AA3E7A6E">
      <w:numFmt w:val="bullet"/>
      <w:lvlText w:val="•"/>
      <w:lvlJc w:val="left"/>
      <w:pPr>
        <w:ind w:left="720" w:hanging="360"/>
      </w:pPr>
      <w:rPr>
        <w:rFonts w:ascii="Verdana" w:eastAsiaTheme="minorHAnsi" w:hAnsi="Verdana"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6A85CC8"/>
    <w:multiLevelType w:val="hybridMultilevel"/>
    <w:tmpl w:val="710A0B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CC572D9"/>
    <w:multiLevelType w:val="hybridMultilevel"/>
    <w:tmpl w:val="7BDE87D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num w:numId="1">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4"/>
  </w:num>
  <w:num w:numId="5">
    <w:abstractNumId w:val="9"/>
  </w:num>
  <w:num w:numId="6">
    <w:abstractNumId w:val="5"/>
  </w:num>
  <w:num w:numId="7">
    <w:abstractNumId w:val="6"/>
  </w:num>
  <w:num w:numId="8">
    <w:abstractNumId w:val="8"/>
  </w:num>
  <w:num w:numId="9">
    <w:abstractNumId w:val="3"/>
  </w:num>
  <w:num w:numId="10">
    <w:abstractNumId w:val="2"/>
  </w:num>
  <w:num w:numId="11">
    <w:abstractNumId w:val="1"/>
  </w:num>
  <w:num w:numId="12">
    <w:abstractNumId w:val="10"/>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047"/>
    <w:rsid w:val="000030F9"/>
    <w:rsid w:val="00011707"/>
    <w:rsid w:val="00020E25"/>
    <w:rsid w:val="0002556E"/>
    <w:rsid w:val="00043C29"/>
    <w:rsid w:val="00052EC4"/>
    <w:rsid w:val="000562D4"/>
    <w:rsid w:val="00060069"/>
    <w:rsid w:val="000837C3"/>
    <w:rsid w:val="00091DAF"/>
    <w:rsid w:val="000C3C59"/>
    <w:rsid w:val="000D1216"/>
    <w:rsid w:val="000D332A"/>
    <w:rsid w:val="000E33E2"/>
    <w:rsid w:val="000F3482"/>
    <w:rsid w:val="000F4529"/>
    <w:rsid w:val="000F61EB"/>
    <w:rsid w:val="00113AFF"/>
    <w:rsid w:val="001141DB"/>
    <w:rsid w:val="00122627"/>
    <w:rsid w:val="001414D6"/>
    <w:rsid w:val="00155E85"/>
    <w:rsid w:val="0016080C"/>
    <w:rsid w:val="00171FA5"/>
    <w:rsid w:val="00174343"/>
    <w:rsid w:val="001906F4"/>
    <w:rsid w:val="001A0F4A"/>
    <w:rsid w:val="001C4A4A"/>
    <w:rsid w:val="001F1570"/>
    <w:rsid w:val="00202327"/>
    <w:rsid w:val="002229C0"/>
    <w:rsid w:val="002305BB"/>
    <w:rsid w:val="00264D60"/>
    <w:rsid w:val="00265616"/>
    <w:rsid w:val="00294B8F"/>
    <w:rsid w:val="002D6FBC"/>
    <w:rsid w:val="002E0133"/>
    <w:rsid w:val="002F03BE"/>
    <w:rsid w:val="00307DE2"/>
    <w:rsid w:val="00322799"/>
    <w:rsid w:val="003327F7"/>
    <w:rsid w:val="00351885"/>
    <w:rsid w:val="003B7A50"/>
    <w:rsid w:val="003C224A"/>
    <w:rsid w:val="003F76C5"/>
    <w:rsid w:val="00403CF4"/>
    <w:rsid w:val="00405495"/>
    <w:rsid w:val="00405565"/>
    <w:rsid w:val="004057FF"/>
    <w:rsid w:val="00421DDD"/>
    <w:rsid w:val="00423D0F"/>
    <w:rsid w:val="00431284"/>
    <w:rsid w:val="004514F7"/>
    <w:rsid w:val="0048297E"/>
    <w:rsid w:val="0048785E"/>
    <w:rsid w:val="004934B6"/>
    <w:rsid w:val="00494FE0"/>
    <w:rsid w:val="004977FE"/>
    <w:rsid w:val="004A01DD"/>
    <w:rsid w:val="004B0FC7"/>
    <w:rsid w:val="004B45D3"/>
    <w:rsid w:val="004E4524"/>
    <w:rsid w:val="004F7992"/>
    <w:rsid w:val="00522C1F"/>
    <w:rsid w:val="00524F82"/>
    <w:rsid w:val="00526C82"/>
    <w:rsid w:val="00534382"/>
    <w:rsid w:val="00556273"/>
    <w:rsid w:val="00560A91"/>
    <w:rsid w:val="00560EF1"/>
    <w:rsid w:val="005A7E20"/>
    <w:rsid w:val="005D5471"/>
    <w:rsid w:val="005D5ED0"/>
    <w:rsid w:val="0060026E"/>
    <w:rsid w:val="00611E9E"/>
    <w:rsid w:val="00636DCD"/>
    <w:rsid w:val="006372A8"/>
    <w:rsid w:val="00643930"/>
    <w:rsid w:val="00663096"/>
    <w:rsid w:val="00663AA0"/>
    <w:rsid w:val="00666BF4"/>
    <w:rsid w:val="00677FB3"/>
    <w:rsid w:val="00680039"/>
    <w:rsid w:val="006843C0"/>
    <w:rsid w:val="0068533B"/>
    <w:rsid w:val="00685E81"/>
    <w:rsid w:val="006A5973"/>
    <w:rsid w:val="006B4C17"/>
    <w:rsid w:val="006B744A"/>
    <w:rsid w:val="006C5EAA"/>
    <w:rsid w:val="00700EF5"/>
    <w:rsid w:val="00702F36"/>
    <w:rsid w:val="00716445"/>
    <w:rsid w:val="00716472"/>
    <w:rsid w:val="007301CF"/>
    <w:rsid w:val="00737736"/>
    <w:rsid w:val="00740B12"/>
    <w:rsid w:val="00743038"/>
    <w:rsid w:val="0077464C"/>
    <w:rsid w:val="00781086"/>
    <w:rsid w:val="007815AF"/>
    <w:rsid w:val="00781DD8"/>
    <w:rsid w:val="007A3047"/>
    <w:rsid w:val="007B2CE1"/>
    <w:rsid w:val="00801771"/>
    <w:rsid w:val="00803B28"/>
    <w:rsid w:val="00811631"/>
    <w:rsid w:val="00815E61"/>
    <w:rsid w:val="00856409"/>
    <w:rsid w:val="00860723"/>
    <w:rsid w:val="008827AD"/>
    <w:rsid w:val="008A3478"/>
    <w:rsid w:val="008D434B"/>
    <w:rsid w:val="009052DB"/>
    <w:rsid w:val="00907532"/>
    <w:rsid w:val="009356EA"/>
    <w:rsid w:val="009535B4"/>
    <w:rsid w:val="009673A5"/>
    <w:rsid w:val="009A4A77"/>
    <w:rsid w:val="009B3FB7"/>
    <w:rsid w:val="009B48B3"/>
    <w:rsid w:val="009B7672"/>
    <w:rsid w:val="009E6CB1"/>
    <w:rsid w:val="009E7481"/>
    <w:rsid w:val="009F0BF4"/>
    <w:rsid w:val="00A0310C"/>
    <w:rsid w:val="00A03375"/>
    <w:rsid w:val="00A04480"/>
    <w:rsid w:val="00A165B0"/>
    <w:rsid w:val="00A30330"/>
    <w:rsid w:val="00A50D8F"/>
    <w:rsid w:val="00AB430F"/>
    <w:rsid w:val="00AB5BC8"/>
    <w:rsid w:val="00AC59D2"/>
    <w:rsid w:val="00AD63AC"/>
    <w:rsid w:val="00AE0A68"/>
    <w:rsid w:val="00AF05BD"/>
    <w:rsid w:val="00B02DC7"/>
    <w:rsid w:val="00B07887"/>
    <w:rsid w:val="00B15351"/>
    <w:rsid w:val="00B2059E"/>
    <w:rsid w:val="00B216EC"/>
    <w:rsid w:val="00B2231B"/>
    <w:rsid w:val="00B4429A"/>
    <w:rsid w:val="00B46C7B"/>
    <w:rsid w:val="00B54004"/>
    <w:rsid w:val="00B80733"/>
    <w:rsid w:val="00B91043"/>
    <w:rsid w:val="00BA3407"/>
    <w:rsid w:val="00BB4C11"/>
    <w:rsid w:val="00BC104A"/>
    <w:rsid w:val="00BC6C08"/>
    <w:rsid w:val="00BF5A5A"/>
    <w:rsid w:val="00BF653A"/>
    <w:rsid w:val="00BF7F4B"/>
    <w:rsid w:val="00C16B14"/>
    <w:rsid w:val="00C3542E"/>
    <w:rsid w:val="00C51391"/>
    <w:rsid w:val="00C63B2C"/>
    <w:rsid w:val="00C6727F"/>
    <w:rsid w:val="00CB2C07"/>
    <w:rsid w:val="00CC0084"/>
    <w:rsid w:val="00CC3F54"/>
    <w:rsid w:val="00CC79CD"/>
    <w:rsid w:val="00CE57D3"/>
    <w:rsid w:val="00CF4C4B"/>
    <w:rsid w:val="00D005C5"/>
    <w:rsid w:val="00D2142E"/>
    <w:rsid w:val="00D2490E"/>
    <w:rsid w:val="00D445FA"/>
    <w:rsid w:val="00D5468F"/>
    <w:rsid w:val="00D7406A"/>
    <w:rsid w:val="00D84122"/>
    <w:rsid w:val="00D92391"/>
    <w:rsid w:val="00DA6A3B"/>
    <w:rsid w:val="00DB2013"/>
    <w:rsid w:val="00DB3710"/>
    <w:rsid w:val="00DC1E4D"/>
    <w:rsid w:val="00DE65E2"/>
    <w:rsid w:val="00E01D2C"/>
    <w:rsid w:val="00E05C1E"/>
    <w:rsid w:val="00E06FA6"/>
    <w:rsid w:val="00E30155"/>
    <w:rsid w:val="00E30386"/>
    <w:rsid w:val="00E42FBF"/>
    <w:rsid w:val="00E60DE3"/>
    <w:rsid w:val="00E73182"/>
    <w:rsid w:val="00E76A2E"/>
    <w:rsid w:val="00E835C0"/>
    <w:rsid w:val="00E9372C"/>
    <w:rsid w:val="00EA1E77"/>
    <w:rsid w:val="00EA4022"/>
    <w:rsid w:val="00EE06AA"/>
    <w:rsid w:val="00EF51A0"/>
    <w:rsid w:val="00F03288"/>
    <w:rsid w:val="00F10D2A"/>
    <w:rsid w:val="00F260BB"/>
    <w:rsid w:val="00F509B0"/>
    <w:rsid w:val="00F60ADC"/>
    <w:rsid w:val="00F6750D"/>
    <w:rsid w:val="00F7487B"/>
    <w:rsid w:val="00F941D1"/>
    <w:rsid w:val="00F951AA"/>
    <w:rsid w:val="00FA2040"/>
    <w:rsid w:val="00FA2832"/>
    <w:rsid w:val="00FB110A"/>
    <w:rsid w:val="00FD13FF"/>
    <w:rsid w:val="00FD2771"/>
    <w:rsid w:val="00FE03F3"/>
    <w:rsid w:val="00FF2D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35B3C"/>
  <w15:docId w15:val="{2D391630-DFDD-46B3-A509-ECE859BE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10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3047"/>
    <w:pPr>
      <w:tabs>
        <w:tab w:val="center" w:pos="4153"/>
        <w:tab w:val="right" w:pos="8306"/>
      </w:tabs>
      <w:spacing w:after="0" w:line="240" w:lineRule="auto"/>
    </w:pPr>
  </w:style>
  <w:style w:type="character" w:customStyle="1" w:styleId="Char">
    <w:name w:val="Κεφαλίδα Char"/>
    <w:basedOn w:val="a0"/>
    <w:link w:val="a3"/>
    <w:uiPriority w:val="99"/>
    <w:rsid w:val="007A3047"/>
  </w:style>
  <w:style w:type="paragraph" w:styleId="a4">
    <w:name w:val="footer"/>
    <w:basedOn w:val="a"/>
    <w:link w:val="Char0"/>
    <w:uiPriority w:val="99"/>
    <w:unhideWhenUsed/>
    <w:rsid w:val="007A3047"/>
    <w:pPr>
      <w:tabs>
        <w:tab w:val="center" w:pos="4153"/>
        <w:tab w:val="right" w:pos="8306"/>
      </w:tabs>
      <w:spacing w:after="0" w:line="240" w:lineRule="auto"/>
    </w:pPr>
  </w:style>
  <w:style w:type="character" w:customStyle="1" w:styleId="Char0">
    <w:name w:val="Υποσέλιδο Char"/>
    <w:basedOn w:val="a0"/>
    <w:link w:val="a4"/>
    <w:uiPriority w:val="99"/>
    <w:rsid w:val="007A3047"/>
  </w:style>
  <w:style w:type="paragraph" w:styleId="a5">
    <w:name w:val="List Paragraph"/>
    <w:basedOn w:val="a"/>
    <w:uiPriority w:val="34"/>
    <w:qFormat/>
    <w:rsid w:val="00C6727F"/>
    <w:pPr>
      <w:ind w:left="720"/>
      <w:contextualSpacing/>
    </w:pPr>
  </w:style>
  <w:style w:type="paragraph" w:customStyle="1" w:styleId="BodyText21">
    <w:name w:val="Body Text 21"/>
    <w:basedOn w:val="a"/>
    <w:uiPriority w:val="99"/>
    <w:rsid w:val="00F7487B"/>
    <w:pPr>
      <w:spacing w:after="0" w:line="360" w:lineRule="auto"/>
      <w:ind w:right="567"/>
      <w:jc w:val="both"/>
    </w:pPr>
    <w:rPr>
      <w:rFonts w:ascii="Verdana" w:eastAsia="Times New Roman" w:hAnsi="Verdana" w:cs="Verdana"/>
      <w:sz w:val="24"/>
      <w:szCs w:val="24"/>
      <w:lang w:eastAsia="el-GR"/>
    </w:rPr>
  </w:style>
  <w:style w:type="paragraph" w:customStyle="1" w:styleId="Default">
    <w:name w:val="Default"/>
    <w:rsid w:val="00265616"/>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B44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3327F7"/>
    <w:rPr>
      <w:color w:val="0000FF" w:themeColor="hyperlink"/>
      <w:u w:val="single"/>
    </w:rPr>
  </w:style>
  <w:style w:type="paragraph" w:styleId="a7">
    <w:name w:val="Balloon Text"/>
    <w:basedOn w:val="a"/>
    <w:link w:val="Char1"/>
    <w:uiPriority w:val="99"/>
    <w:semiHidden/>
    <w:unhideWhenUsed/>
    <w:rsid w:val="00BC104A"/>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C104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matizo.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osgamea.gr" TargetMode="External"/><Relationship Id="rId4" Type="http://schemas.openxmlformats.org/officeDocument/2006/relationships/webSettings" Target="webSettings.xml"/><Relationship Id="rId9" Type="http://schemas.openxmlformats.org/officeDocument/2006/relationships/hyperlink" Target="http://www.esame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6</Pages>
  <Words>1987</Words>
  <Characters>10730</Characters>
  <Application>Microsoft Office Word</Application>
  <DocSecurity>0</DocSecurity>
  <Lines>89</Lines>
  <Paragraphs>25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Office Black Edition - tum0r</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βηματιζω 2</dc:creator>
  <cp:lastModifiedBy>Κοινωνική Υπηρεσία</cp:lastModifiedBy>
  <cp:revision>68</cp:revision>
  <cp:lastPrinted>2020-01-09T09:07:00Z</cp:lastPrinted>
  <dcterms:created xsi:type="dcterms:W3CDTF">2021-11-04T08:17:00Z</dcterms:created>
  <dcterms:modified xsi:type="dcterms:W3CDTF">2022-03-22T07:56:00Z</dcterms:modified>
</cp:coreProperties>
</file>